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6731550A">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4</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4</w:t>
      </w:r>
    </w:p>
    <w:p w14:paraId="6A9850CC">
      <w:pPr>
        <w:rPr>
          <w:rFonts w:ascii="黑体" w:hAnsi="黑体" w:eastAsia="黑体"/>
          <w:sz w:val="52"/>
          <w:szCs w:val="52"/>
        </w:rPr>
      </w:pPr>
    </w:p>
    <w:p w14:paraId="70609F16">
      <w:pPr>
        <w:jc w:val="center"/>
        <w:rPr>
          <w:rFonts w:ascii="黑体" w:hAnsi="黑体" w:eastAsia="黑体"/>
          <w:sz w:val="48"/>
          <w:szCs w:val="48"/>
        </w:rPr>
      </w:pPr>
      <w:r>
        <w:rPr>
          <w:rFonts w:hint="eastAsia" w:ascii="黑体" w:hAnsi="黑体" w:eastAsia="黑体"/>
          <w:sz w:val="48"/>
          <w:szCs w:val="48"/>
          <w:lang w:val="en-US" w:eastAsia="zh-CN"/>
        </w:rPr>
        <w:t>胎儿监护仪</w:t>
      </w:r>
      <w:r>
        <w:rPr>
          <w:rFonts w:hint="eastAsia" w:ascii="黑体" w:hAnsi="黑体" w:eastAsia="黑体"/>
          <w:sz w:val="48"/>
          <w:szCs w:val="48"/>
        </w:rPr>
        <w:t>采购项目</w:t>
      </w:r>
    </w:p>
    <w:p w14:paraId="45C40E4C">
      <w:pPr>
        <w:rPr>
          <w:rFonts w:ascii="黑体" w:hAnsi="黑体" w:eastAsia="黑体"/>
          <w:sz w:val="52"/>
          <w:szCs w:val="52"/>
        </w:rPr>
      </w:pPr>
    </w:p>
    <w:p w14:paraId="0D654477">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14:paraId="01004E52">
      <w:pPr>
        <w:jc w:val="center"/>
        <w:rPr>
          <w:rFonts w:ascii="黑体" w:hAnsi="黑体" w:eastAsia="黑体"/>
          <w:sz w:val="52"/>
          <w:szCs w:val="52"/>
        </w:rPr>
      </w:pPr>
      <w:r>
        <w:rPr>
          <w:rFonts w:hint="eastAsia" w:ascii="黑体" w:hAnsi="黑体" w:eastAsia="黑体"/>
          <w:sz w:val="52"/>
          <w:szCs w:val="52"/>
        </w:rPr>
        <w:t>价</w:t>
      </w:r>
    </w:p>
    <w:p w14:paraId="03C93F0A">
      <w:pPr>
        <w:jc w:val="center"/>
        <w:rPr>
          <w:rFonts w:ascii="黑体" w:hAnsi="黑体" w:eastAsia="黑体"/>
          <w:sz w:val="52"/>
          <w:szCs w:val="52"/>
        </w:rPr>
      </w:pPr>
      <w:r>
        <w:rPr>
          <w:rFonts w:hint="eastAsia" w:ascii="黑体" w:hAnsi="黑体" w:eastAsia="黑体"/>
          <w:sz w:val="52"/>
          <w:szCs w:val="52"/>
        </w:rPr>
        <w:t>文</w:t>
      </w:r>
    </w:p>
    <w:p w14:paraId="5A840C4B">
      <w:pPr>
        <w:jc w:val="center"/>
        <w:rPr>
          <w:rFonts w:ascii="黑体" w:hAnsi="黑体" w:eastAsia="黑体"/>
          <w:sz w:val="52"/>
          <w:szCs w:val="52"/>
        </w:rPr>
      </w:pPr>
      <w:r>
        <w:rPr>
          <w:rFonts w:hint="eastAsia" w:ascii="黑体" w:hAnsi="黑体" w:eastAsia="黑体"/>
          <w:sz w:val="52"/>
          <w:szCs w:val="52"/>
        </w:rPr>
        <w:t>件</w:t>
      </w:r>
    </w:p>
    <w:p w14:paraId="16D87E49">
      <w:pPr>
        <w:spacing w:line="360" w:lineRule="auto"/>
        <w:rPr>
          <w:rFonts w:ascii="黑体" w:hAnsi="黑体" w:eastAsia="黑体"/>
          <w:sz w:val="32"/>
          <w:szCs w:val="32"/>
        </w:rPr>
      </w:pPr>
    </w:p>
    <w:p w14:paraId="0A71735D">
      <w:pPr>
        <w:spacing w:line="360" w:lineRule="auto"/>
        <w:rPr>
          <w:rFonts w:ascii="黑体" w:hAnsi="黑体" w:eastAsia="黑体"/>
          <w:sz w:val="32"/>
          <w:szCs w:val="32"/>
        </w:rPr>
      </w:pPr>
    </w:p>
    <w:p w14:paraId="3D637D25">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14:paraId="1EA74860">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9</w:t>
      </w:r>
      <w:r>
        <w:rPr>
          <w:rFonts w:hint="eastAsia" w:ascii="黑体" w:hAnsi="黑体" w:eastAsia="黑体" w:cs="宋体"/>
          <w:sz w:val="32"/>
          <w:szCs w:val="32"/>
          <w:lang w:val="zh-CN"/>
        </w:rPr>
        <w:t>月</w:t>
      </w:r>
    </w:p>
    <w:p w14:paraId="12A3AEEE">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14:paraId="2C7A9A02">
      <w:pPr>
        <w:jc w:val="center"/>
        <w:rPr>
          <w:rFonts w:ascii="仿宋" w:hAnsi="仿宋" w:eastAsia="仿宋"/>
          <w:b/>
          <w:bCs/>
          <w:sz w:val="36"/>
          <w:szCs w:val="36"/>
        </w:rPr>
      </w:pPr>
    </w:p>
    <w:p w14:paraId="76730562">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14:paraId="35A26575">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14:paraId="321AFFDD">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14:paraId="50D68A44">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14:paraId="15B4E8E3">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14:paraId="2FD7E79A">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14:paraId="08DCC59B">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2台胎儿监护仪</w:t>
      </w:r>
      <w:r>
        <w:rPr>
          <w:rFonts w:hint="eastAsia" w:ascii="仿宋" w:hAnsi="仿宋" w:eastAsia="仿宋" w:cs="宋体"/>
          <w:sz w:val="24"/>
        </w:rPr>
        <w:t>，用于仁寿县人民医院，现进行国内公开询价，兹邀请符合本次询价要求的供应商参加。</w:t>
      </w:r>
      <w:bookmarkEnd w:id="5"/>
    </w:p>
    <w:p w14:paraId="189589CD">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4</w:t>
      </w:r>
      <w:r>
        <w:rPr>
          <w:rFonts w:hint="eastAsia" w:ascii="仿宋" w:hAnsi="仿宋" w:eastAsia="仿宋"/>
          <w:b/>
          <w:sz w:val="24"/>
        </w:rPr>
        <w:t>000</w:t>
      </w:r>
      <w:r>
        <w:rPr>
          <w:rFonts w:hint="eastAsia" w:ascii="仿宋" w:hAnsi="仿宋" w:eastAsia="仿宋"/>
          <w:b/>
          <w:sz w:val="24"/>
          <w:lang w:val="en-US" w:eastAsia="zh-CN"/>
        </w:rPr>
        <w:t>4</w:t>
      </w:r>
      <w:r>
        <w:rPr>
          <w:rFonts w:hint="eastAsia" w:ascii="仿宋" w:hAnsi="仿宋" w:eastAsia="仿宋"/>
          <w:b/>
          <w:sz w:val="24"/>
        </w:rPr>
        <w:t>。</w:t>
      </w:r>
    </w:p>
    <w:p w14:paraId="3BD443AE">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胎儿监护仪</w:t>
      </w:r>
      <w:r>
        <w:rPr>
          <w:rFonts w:hint="eastAsia" w:ascii="仿宋" w:hAnsi="仿宋" w:eastAsia="仿宋"/>
          <w:b/>
          <w:sz w:val="24"/>
        </w:rPr>
        <w:t>采购项目。</w:t>
      </w:r>
    </w:p>
    <w:p w14:paraId="59354B9E">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14:paraId="6CA2CB55">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8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99"/>
        <w:gridCol w:w="862"/>
        <w:gridCol w:w="2209"/>
        <w:gridCol w:w="1892"/>
        <w:gridCol w:w="1572"/>
      </w:tblGrid>
      <w:tr w14:paraId="64F3A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8" w:type="pct"/>
            <w:vAlign w:val="center"/>
          </w:tcPr>
          <w:p w14:paraId="3C5F5B0A">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845" w:type="pct"/>
            <w:vAlign w:val="center"/>
          </w:tcPr>
          <w:p w14:paraId="31345C7C">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486" w:type="pct"/>
            <w:vAlign w:val="center"/>
          </w:tcPr>
          <w:p w14:paraId="40CCD052">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246" w:type="pct"/>
            <w:vAlign w:val="center"/>
          </w:tcPr>
          <w:p w14:paraId="0C60BA60">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生产厂家</w:t>
            </w:r>
          </w:p>
        </w:tc>
        <w:tc>
          <w:tcPr>
            <w:tcW w:w="1067" w:type="pct"/>
            <w:vAlign w:val="center"/>
          </w:tcPr>
          <w:p w14:paraId="47A7020A">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型号</w:t>
            </w:r>
          </w:p>
        </w:tc>
        <w:tc>
          <w:tcPr>
            <w:tcW w:w="886" w:type="pct"/>
            <w:vAlign w:val="center"/>
          </w:tcPr>
          <w:p w14:paraId="542E3C9C">
            <w:pPr>
              <w:spacing w:line="400" w:lineRule="exact"/>
              <w:jc w:val="center"/>
              <w:rPr>
                <w:rFonts w:hint="eastAsia" w:ascii="仿宋" w:hAnsi="仿宋" w:eastAsia="仿宋" w:cs="仿宋"/>
                <w:bCs/>
                <w:szCs w:val="21"/>
              </w:rPr>
            </w:pPr>
            <w:r>
              <w:rPr>
                <w:rFonts w:hint="eastAsia" w:ascii="仿宋" w:hAnsi="仿宋" w:eastAsia="仿宋" w:cs="仿宋"/>
                <w:bCs/>
                <w:szCs w:val="21"/>
              </w:rPr>
              <w:t>备注</w:t>
            </w:r>
          </w:p>
        </w:tc>
      </w:tr>
      <w:tr w14:paraId="62D9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68" w:type="pct"/>
            <w:vAlign w:val="center"/>
          </w:tcPr>
          <w:p w14:paraId="613FAD71">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845" w:type="pct"/>
            <w:vAlign w:val="center"/>
          </w:tcPr>
          <w:p w14:paraId="62EDB811">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胎儿监护仪</w:t>
            </w:r>
          </w:p>
        </w:tc>
        <w:tc>
          <w:tcPr>
            <w:tcW w:w="486" w:type="pct"/>
            <w:vAlign w:val="center"/>
          </w:tcPr>
          <w:p w14:paraId="54BB5338">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2台</w:t>
            </w:r>
          </w:p>
        </w:tc>
        <w:tc>
          <w:tcPr>
            <w:tcW w:w="1246" w:type="pct"/>
            <w:vAlign w:val="center"/>
          </w:tcPr>
          <w:p w14:paraId="31746C87">
            <w:pPr>
              <w:spacing w:line="400" w:lineRule="exact"/>
              <w:jc w:val="center"/>
              <w:rPr>
                <w:rFonts w:ascii="仿宋" w:hAnsi="仿宋" w:eastAsia="仿宋" w:cs="仿宋"/>
                <w:bCs/>
                <w:szCs w:val="21"/>
              </w:rPr>
            </w:pPr>
            <w:r>
              <w:rPr>
                <w:rFonts w:hint="eastAsia" w:ascii="仿宋" w:hAnsi="仿宋" w:eastAsia="仿宋" w:cs="仿宋"/>
                <w:bCs/>
                <w:szCs w:val="21"/>
              </w:rPr>
              <w:t>广州三瑞医疗器械有限公司</w:t>
            </w:r>
          </w:p>
        </w:tc>
        <w:tc>
          <w:tcPr>
            <w:tcW w:w="1067" w:type="pct"/>
            <w:vAlign w:val="center"/>
          </w:tcPr>
          <w:p w14:paraId="268CD70B">
            <w:pPr>
              <w:spacing w:line="400" w:lineRule="exact"/>
              <w:jc w:val="center"/>
              <w:rPr>
                <w:rFonts w:hint="eastAsia" w:ascii="仿宋" w:hAnsi="仿宋" w:eastAsia="仿宋" w:cs="仿宋"/>
                <w:bCs/>
                <w:szCs w:val="21"/>
              </w:rPr>
            </w:pPr>
            <w:r>
              <w:rPr>
                <w:rFonts w:hint="eastAsia" w:ascii="仿宋" w:hAnsi="仿宋" w:eastAsia="仿宋" w:cs="仿宋"/>
                <w:bCs/>
                <w:szCs w:val="21"/>
              </w:rPr>
              <w:t>SRF618B6</w:t>
            </w:r>
          </w:p>
        </w:tc>
        <w:tc>
          <w:tcPr>
            <w:tcW w:w="886" w:type="pct"/>
            <w:vAlign w:val="center"/>
          </w:tcPr>
          <w:p w14:paraId="0952DF13">
            <w:pPr>
              <w:spacing w:line="400" w:lineRule="exact"/>
              <w:jc w:val="center"/>
              <w:rPr>
                <w:rFonts w:hint="eastAsia" w:ascii="仿宋" w:hAnsi="仿宋" w:eastAsia="仿宋" w:cs="仿宋"/>
                <w:bCs/>
                <w:szCs w:val="21"/>
              </w:rPr>
            </w:pPr>
            <w:r>
              <w:rPr>
                <w:rFonts w:hint="eastAsia" w:ascii="仿宋" w:hAnsi="仿宋" w:eastAsia="仿宋" w:cs="仿宋"/>
                <w:bCs/>
                <w:szCs w:val="21"/>
              </w:rPr>
              <w:t>包一</w:t>
            </w:r>
          </w:p>
        </w:tc>
      </w:tr>
      <w:bookmarkEnd w:id="6"/>
    </w:tbl>
    <w:p w14:paraId="38F13B10">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14:paraId="1973A164">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14:paraId="0403453C">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14:paraId="0C83C25A">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14:paraId="35C3A8F9">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2E362DBA">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14:paraId="6F85072B">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14:paraId="5D70EB37">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14:paraId="4FFC7AB7">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14:paraId="23FCA13D">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9</w:t>
      </w:r>
      <w:r>
        <w:rPr>
          <w:rFonts w:hint="eastAsia" w:ascii="仿宋" w:hAnsi="仿宋" w:eastAsia="仿宋"/>
          <w:sz w:val="24"/>
        </w:rPr>
        <w:t>月1</w:t>
      </w:r>
      <w:r>
        <w:rPr>
          <w:rFonts w:hint="eastAsia" w:ascii="仿宋" w:hAnsi="仿宋" w:eastAsia="仿宋"/>
          <w:sz w:val="24"/>
          <w:lang w:val="en-US" w:eastAsia="zh-CN"/>
        </w:rPr>
        <w:t>2</w:t>
      </w:r>
      <w:r>
        <w:rPr>
          <w:rFonts w:hint="eastAsia" w:ascii="仿宋" w:hAnsi="仿宋" w:eastAsia="仿宋"/>
          <w:sz w:val="24"/>
        </w:rPr>
        <w:t>日1</w:t>
      </w:r>
      <w:r>
        <w:rPr>
          <w:rFonts w:hint="eastAsia" w:ascii="仿宋" w:hAnsi="仿宋" w:eastAsia="仿宋"/>
          <w:sz w:val="24"/>
          <w:lang w:val="en-US" w:eastAsia="zh-CN"/>
        </w:rPr>
        <w:t>8</w:t>
      </w:r>
      <w:r>
        <w:rPr>
          <w:rFonts w:hint="eastAsia" w:ascii="仿宋" w:hAnsi="仿宋" w:eastAsia="仿宋"/>
          <w:sz w:val="24"/>
        </w:rPr>
        <w:t>:00</w:t>
      </w:r>
      <w:r>
        <w:rPr>
          <w:rFonts w:hint="eastAsia" w:ascii="仿宋" w:hAnsi="仿宋" w:eastAsia="仿宋"/>
          <w:sz w:val="24"/>
          <w:szCs w:val="28"/>
        </w:rPr>
        <w:t>（北京时间）。</w:t>
      </w:r>
    </w:p>
    <w:p w14:paraId="2DC26413">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14:paraId="1585E840">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bookmarkStart w:id="34" w:name="_GoBack"/>
      <w:bookmarkEnd w:id="34"/>
    </w:p>
    <w:p w14:paraId="4D2B8D55">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14:paraId="1AD9C48E">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14:paraId="2F564AC9">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14:paraId="1C7FDAA3">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14:paraId="6FF35BFB">
      <w:pPr>
        <w:spacing w:line="420" w:lineRule="exact"/>
        <w:ind w:firstLine="1260" w:firstLineChars="525"/>
        <w:rPr>
          <w:rFonts w:ascii="仿宋" w:hAnsi="仿宋" w:eastAsia="仿宋"/>
          <w:sz w:val="24"/>
        </w:rPr>
      </w:pPr>
      <w:r>
        <w:rPr>
          <w:rFonts w:hint="eastAsia" w:ascii="仿宋" w:hAnsi="仿宋" w:eastAsia="仿宋"/>
          <w:sz w:val="24"/>
        </w:rPr>
        <w:t>联 系 人：代老师</w:t>
      </w:r>
    </w:p>
    <w:p w14:paraId="661C91EF">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14:paraId="37F5A829">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759"/>
      <w:bookmarkStart w:id="14" w:name="_Toc213397009"/>
      <w:bookmarkStart w:id="15" w:name="_Toc217446031"/>
      <w:bookmarkStart w:id="16" w:name="_Toc213396945"/>
      <w:bookmarkStart w:id="17" w:name="_Toc213496267"/>
    </w:p>
    <w:p w14:paraId="2B67B9F1">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14:paraId="45552DE3">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14:paraId="22CD7B9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14:paraId="6FCE4769">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14:paraId="57968134">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14:paraId="43E77DAF">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14:paraId="207C46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400B219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14:paraId="0614F14F">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14:paraId="6C7A0770">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14:paraId="3D1B935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5A9D1B2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14:paraId="58280CE6">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14:paraId="1383A9F3">
            <w:pPr>
              <w:widowControl/>
              <w:jc w:val="left"/>
              <w:rPr>
                <w:rFonts w:ascii="仿宋" w:hAnsi="仿宋" w:eastAsia="仿宋"/>
                <w:szCs w:val="21"/>
              </w:rPr>
            </w:pPr>
            <w:r>
              <w:rPr>
                <w:rFonts w:hint="eastAsia" w:ascii="仿宋" w:hAnsi="仿宋" w:eastAsia="仿宋"/>
                <w:szCs w:val="21"/>
              </w:rPr>
              <w:t>通过电话方式告知。</w:t>
            </w:r>
          </w:p>
        </w:tc>
      </w:tr>
      <w:tr w14:paraId="1EDFA1D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65EF3B34">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14:paraId="25BF1D3F">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14:paraId="2FD1CE2F">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14:paraId="140B096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14:paraId="044F8002">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14:paraId="78EE7F3A">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14:paraId="7093BE3E">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14:paraId="6EF63932">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14:paraId="76FD29EC">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14:paraId="693E3F30">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14:paraId="56EFF33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14:paraId="06747CA7">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14:paraId="3DDECA0A">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14:paraId="26F9C464">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14:paraId="6B10B9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14:paraId="4E534CDE">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14:paraId="6CB8B517">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14:paraId="05082866">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14:paraId="25027A0B">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14:paraId="31A21DF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14:paraId="7B9D1AF5">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14:paraId="552035F1">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14:paraId="4FC25204">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14:paraId="6CD139C5">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14:paraId="3094CF0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33659AFA">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14:paraId="5BF72C67">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14:paraId="346F657A">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14:paraId="0FDBECE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14:paraId="57D784AE">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14:paraId="0209DD15">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14:paraId="4F732840">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14:paraId="269E0F9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031B451D">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14:paraId="4837270D">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14:paraId="06E1FC70">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14:paraId="5715288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18C89821">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14:paraId="6280EB06">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14:paraId="06C53880">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14:paraId="3CFFEDAC">
      <w:pPr>
        <w:pStyle w:val="2"/>
        <w:jc w:val="center"/>
        <w:rPr>
          <w:rFonts w:ascii="仿宋" w:hAnsi="仿宋" w:eastAsia="仿宋"/>
          <w:sz w:val="36"/>
          <w:szCs w:val="36"/>
        </w:rPr>
      </w:pPr>
      <w:bookmarkStart w:id="19" w:name="_Toc1368"/>
      <w:bookmarkStart w:id="20" w:name="PO_默认文件内容_23"/>
      <w:bookmarkStart w:id="21" w:name="_Toc217446083"/>
    </w:p>
    <w:p w14:paraId="414DB1D5"/>
    <w:p w14:paraId="5CAC03C1"/>
    <w:p w14:paraId="4E18F8FA"/>
    <w:p w14:paraId="2F145DF2"/>
    <w:p w14:paraId="3B64DF90"/>
    <w:p w14:paraId="27E15834"/>
    <w:p w14:paraId="0B0181E9"/>
    <w:p w14:paraId="53E171E7"/>
    <w:p w14:paraId="0ADB95D8"/>
    <w:p w14:paraId="25103AAA"/>
    <w:p w14:paraId="7AA75243"/>
    <w:p w14:paraId="000BD1A0"/>
    <w:p w14:paraId="60758F36"/>
    <w:p w14:paraId="1903EB47"/>
    <w:p w14:paraId="4665D00B"/>
    <w:p w14:paraId="4AEB1A40"/>
    <w:p w14:paraId="11691C76"/>
    <w:p w14:paraId="083F7F44">
      <w:pPr>
        <w:rPr>
          <w:rFonts w:hint="eastAsia"/>
        </w:rPr>
      </w:pPr>
    </w:p>
    <w:p w14:paraId="385AE470"/>
    <w:p w14:paraId="11FA78B4"/>
    <w:p w14:paraId="50F546F7">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14:paraId="6CB046B2">
      <w:pPr>
        <w:widowControl/>
        <w:spacing w:line="360" w:lineRule="atLeast"/>
        <w:jc w:val="center"/>
        <w:rPr>
          <w:rFonts w:ascii="仿宋" w:hAnsi="仿宋" w:eastAsia="仿宋"/>
          <w:b/>
          <w:sz w:val="24"/>
        </w:rPr>
      </w:pPr>
    </w:p>
    <w:p w14:paraId="41951A1E">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14:paraId="1017C9B1">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14:paraId="1B8A997B">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pPr>
        <w:widowControl/>
        <w:spacing w:line="360" w:lineRule="atLeast"/>
        <w:ind w:firstLine="470" w:firstLineChars="196"/>
        <w:rPr>
          <w:rFonts w:ascii="仿宋" w:hAnsi="仿宋" w:eastAsia="仿宋"/>
          <w:sz w:val="24"/>
        </w:rPr>
      </w:pPr>
    </w:p>
    <w:p w14:paraId="04A27688">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14:paraId="67A9F6C7">
      <w:pPr>
        <w:spacing w:line="360" w:lineRule="auto"/>
        <w:rPr>
          <w:rFonts w:ascii="仿宋" w:hAnsi="仿宋" w:eastAsia="仿宋"/>
          <w:b/>
          <w:sz w:val="32"/>
          <w:szCs w:val="32"/>
        </w:rPr>
      </w:pPr>
      <w:r>
        <w:rPr>
          <w:rFonts w:hint="eastAsia" w:ascii="仿宋" w:hAnsi="仿宋" w:eastAsia="仿宋"/>
          <w:b/>
          <w:sz w:val="32"/>
          <w:szCs w:val="32"/>
        </w:rPr>
        <w:t>格式1-1</w:t>
      </w:r>
    </w:p>
    <w:p w14:paraId="7E6D130C">
      <w:pPr>
        <w:spacing w:line="360" w:lineRule="auto"/>
        <w:outlineLvl w:val="2"/>
        <w:rPr>
          <w:rFonts w:ascii="仿宋" w:hAnsi="仿宋" w:eastAsia="仿宋"/>
          <w:b/>
          <w:sz w:val="32"/>
          <w:szCs w:val="32"/>
        </w:rPr>
      </w:pPr>
      <w:r>
        <w:rPr>
          <w:rFonts w:hint="eastAsia" w:ascii="仿宋" w:hAnsi="仿宋" w:eastAsia="仿宋"/>
          <w:b/>
          <w:sz w:val="32"/>
          <w:szCs w:val="32"/>
        </w:rPr>
        <w:t>封面：</w:t>
      </w:r>
    </w:p>
    <w:p w14:paraId="39809CA2">
      <w:pPr>
        <w:spacing w:line="360" w:lineRule="auto"/>
        <w:jc w:val="right"/>
        <w:rPr>
          <w:rFonts w:ascii="仿宋" w:hAnsi="仿宋" w:eastAsia="仿宋"/>
          <w:b/>
          <w:sz w:val="36"/>
        </w:rPr>
      </w:pPr>
      <w:r>
        <w:rPr>
          <w:rFonts w:ascii="仿宋" w:hAnsi="仿宋" w:eastAsia="仿宋"/>
          <w:b/>
          <w:sz w:val="36"/>
        </w:rPr>
        <w:t>（正本）</w:t>
      </w:r>
    </w:p>
    <w:p w14:paraId="1605D4A3">
      <w:pPr>
        <w:spacing w:line="360" w:lineRule="auto"/>
        <w:rPr>
          <w:rFonts w:ascii="仿宋" w:hAnsi="仿宋" w:eastAsia="仿宋"/>
          <w:b/>
          <w:sz w:val="32"/>
          <w:szCs w:val="32"/>
        </w:rPr>
      </w:pPr>
    </w:p>
    <w:p w14:paraId="78BB2643">
      <w:pPr>
        <w:spacing w:line="360" w:lineRule="auto"/>
        <w:rPr>
          <w:rFonts w:ascii="仿宋" w:hAnsi="仿宋" w:eastAsia="仿宋"/>
          <w:b/>
          <w:sz w:val="32"/>
          <w:szCs w:val="32"/>
        </w:rPr>
      </w:pPr>
    </w:p>
    <w:p w14:paraId="3EB7C942">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14:paraId="2BB0B8A0">
      <w:pPr>
        <w:spacing w:line="360" w:lineRule="auto"/>
        <w:rPr>
          <w:rFonts w:ascii="仿宋" w:hAnsi="仿宋" w:eastAsia="仿宋"/>
          <w:b/>
          <w:sz w:val="52"/>
          <w:szCs w:val="52"/>
        </w:rPr>
      </w:pPr>
    </w:p>
    <w:p w14:paraId="35A7AF30">
      <w:pPr>
        <w:spacing w:line="360" w:lineRule="auto"/>
        <w:jc w:val="center"/>
        <w:rPr>
          <w:rFonts w:ascii="仿宋" w:hAnsi="仿宋" w:eastAsia="仿宋"/>
          <w:b/>
          <w:sz w:val="32"/>
          <w:szCs w:val="32"/>
        </w:rPr>
      </w:pPr>
      <w:r>
        <w:rPr>
          <w:rFonts w:hint="eastAsia" w:ascii="仿宋" w:hAnsi="仿宋" w:eastAsia="仿宋"/>
          <w:b/>
          <w:sz w:val="52"/>
          <w:szCs w:val="52"/>
        </w:rPr>
        <w:t>询价文件</w:t>
      </w:r>
    </w:p>
    <w:p w14:paraId="7CF88ED7">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14:paraId="668CB61B">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14:paraId="3F330825">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14:paraId="23CC4138">
      <w:pPr>
        <w:spacing w:line="360" w:lineRule="auto"/>
        <w:ind w:firstLine="790" w:firstLineChars="246"/>
        <w:jc w:val="center"/>
        <w:rPr>
          <w:rFonts w:ascii="仿宋" w:hAnsi="仿宋" w:eastAsia="仿宋"/>
          <w:b/>
          <w:sz w:val="32"/>
        </w:rPr>
      </w:pPr>
    </w:p>
    <w:p w14:paraId="6DEEC9A6">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14:paraId="7CBACA01">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14:paraId="24E48D5D">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14:paraId="6F0FEC25">
      <w:pPr>
        <w:widowControl/>
        <w:spacing w:after="0" w:line="360" w:lineRule="atLeast"/>
        <w:ind w:firstLine="472" w:firstLineChars="196"/>
        <w:jc w:val="left"/>
        <w:rPr>
          <w:rFonts w:ascii="仿宋" w:hAnsi="仿宋" w:eastAsia="仿宋"/>
          <w:b/>
          <w:sz w:val="24"/>
        </w:rPr>
      </w:pPr>
    </w:p>
    <w:p w14:paraId="50E32C98">
      <w:pPr>
        <w:widowControl/>
        <w:spacing w:after="0" w:line="360" w:lineRule="atLeast"/>
        <w:ind w:firstLine="472" w:firstLineChars="196"/>
        <w:jc w:val="left"/>
        <w:rPr>
          <w:rFonts w:ascii="仿宋" w:hAnsi="仿宋" w:eastAsia="仿宋"/>
          <w:b/>
          <w:sz w:val="24"/>
        </w:rPr>
      </w:pPr>
    </w:p>
    <w:p w14:paraId="3632A573">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14:paraId="50020BA3">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14:paraId="79854467">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14:paraId="089E1B9B">
      <w:pPr>
        <w:widowControl/>
        <w:spacing w:after="0" w:line="360" w:lineRule="atLeast"/>
        <w:ind w:firstLine="470" w:firstLineChars="196"/>
        <w:jc w:val="left"/>
        <w:rPr>
          <w:rFonts w:ascii="仿宋" w:hAnsi="仿宋" w:eastAsia="仿宋"/>
          <w:sz w:val="24"/>
        </w:rPr>
      </w:pPr>
    </w:p>
    <w:p w14:paraId="3495CA4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14:paraId="717DA569">
      <w:pPr>
        <w:widowControl/>
        <w:spacing w:after="0" w:line="360" w:lineRule="atLeast"/>
        <w:ind w:firstLine="470" w:firstLineChars="196"/>
        <w:jc w:val="left"/>
        <w:rPr>
          <w:rFonts w:ascii="仿宋" w:hAnsi="仿宋" w:eastAsia="仿宋"/>
          <w:sz w:val="24"/>
        </w:rPr>
      </w:pPr>
    </w:p>
    <w:p w14:paraId="7C3FA0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14:paraId="2FEA581A">
      <w:pPr>
        <w:widowControl/>
        <w:spacing w:after="0" w:line="360" w:lineRule="atLeast"/>
        <w:ind w:firstLine="470" w:firstLineChars="196"/>
        <w:jc w:val="left"/>
        <w:rPr>
          <w:rFonts w:ascii="仿宋" w:hAnsi="仿宋" w:eastAsia="仿宋"/>
          <w:sz w:val="24"/>
        </w:rPr>
      </w:pPr>
    </w:p>
    <w:p w14:paraId="4C429C29">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14:paraId="326DAC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14:paraId="346C9DC5">
      <w:pPr>
        <w:widowControl/>
        <w:spacing w:after="0" w:line="360" w:lineRule="atLeast"/>
        <w:jc w:val="left"/>
        <w:rPr>
          <w:rFonts w:ascii="仿宋" w:hAnsi="仿宋" w:eastAsia="仿宋"/>
          <w:b/>
          <w:sz w:val="24"/>
        </w:rPr>
      </w:pPr>
      <w:bookmarkStart w:id="26" w:name="_Toc217446084"/>
    </w:p>
    <w:p w14:paraId="45ED6EA0">
      <w:pPr>
        <w:widowControl/>
        <w:spacing w:after="0" w:line="360" w:lineRule="atLeast"/>
        <w:jc w:val="left"/>
        <w:rPr>
          <w:rFonts w:ascii="仿宋" w:hAnsi="仿宋" w:eastAsia="仿宋"/>
          <w:b/>
          <w:sz w:val="24"/>
        </w:rPr>
      </w:pPr>
    </w:p>
    <w:p w14:paraId="40B9C4B8">
      <w:pPr>
        <w:widowControl/>
        <w:spacing w:after="0" w:line="360" w:lineRule="atLeast"/>
        <w:jc w:val="left"/>
        <w:rPr>
          <w:rFonts w:ascii="仿宋" w:hAnsi="仿宋" w:eastAsia="仿宋"/>
          <w:b/>
          <w:sz w:val="24"/>
        </w:rPr>
      </w:pPr>
    </w:p>
    <w:p w14:paraId="31BCA375">
      <w:pPr>
        <w:widowControl/>
        <w:spacing w:after="0" w:line="360" w:lineRule="atLeast"/>
        <w:jc w:val="left"/>
        <w:rPr>
          <w:rFonts w:ascii="仿宋" w:hAnsi="仿宋" w:eastAsia="仿宋"/>
          <w:b/>
          <w:sz w:val="24"/>
        </w:rPr>
      </w:pPr>
    </w:p>
    <w:p w14:paraId="2CD78676">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14:paraId="634E373B">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14:paraId="4AA9AE85">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14:paraId="6A990738">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14:paraId="0BB6E68F">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14:paraId="02B7AF0E">
      <w:pPr>
        <w:widowControl/>
        <w:spacing w:line="360" w:lineRule="atLeast"/>
        <w:jc w:val="left"/>
        <w:rPr>
          <w:rFonts w:ascii="仿宋" w:hAnsi="仿宋" w:eastAsia="仿宋"/>
          <w:b/>
          <w:sz w:val="24"/>
        </w:rPr>
      </w:pPr>
    </w:p>
    <w:bookmarkEnd w:id="26"/>
    <w:p w14:paraId="5BC35AEA">
      <w:pPr>
        <w:spacing w:line="360" w:lineRule="auto"/>
        <w:ind w:firstLine="790" w:firstLineChars="246"/>
        <w:jc w:val="center"/>
        <w:rPr>
          <w:rFonts w:ascii="仿宋" w:hAnsi="仿宋" w:eastAsia="仿宋"/>
          <w:b/>
          <w:sz w:val="32"/>
        </w:rPr>
      </w:pPr>
    </w:p>
    <w:p w14:paraId="7083B101">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14:paraId="072A56B9">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14:paraId="7E4DA549">
      <w:pPr>
        <w:widowControl/>
        <w:spacing w:line="360" w:lineRule="atLeast"/>
        <w:jc w:val="center"/>
        <w:rPr>
          <w:rFonts w:ascii="仿宋" w:hAnsi="仿宋" w:eastAsia="仿宋"/>
          <w:b/>
          <w:sz w:val="24"/>
        </w:rPr>
      </w:pPr>
    </w:p>
    <w:p w14:paraId="03CAD690">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1795FB4D">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14:paraId="6FD67A28">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14:paraId="121951C9">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14:paraId="70634C3B">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14:paraId="2C7066D3">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14:paraId="6F257C00">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14:paraId="0C12F38E">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14:paraId="4E164343">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14:paraId="471F2F6A">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14:paraId="126AD9B1">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14:paraId="282E0929">
      <w:pPr>
        <w:widowControl/>
        <w:spacing w:line="360" w:lineRule="atLeast"/>
        <w:ind w:firstLine="470" w:firstLineChars="196"/>
        <w:jc w:val="left"/>
        <w:rPr>
          <w:rFonts w:ascii="仿宋" w:hAnsi="仿宋" w:eastAsia="仿宋"/>
          <w:sz w:val="24"/>
        </w:rPr>
      </w:pPr>
    </w:p>
    <w:p w14:paraId="092223AB">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7DBF0C51">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25487E48">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14:paraId="69215790">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14:paraId="3F290D20">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14:paraId="24E947FD">
      <w:pPr>
        <w:widowControl/>
        <w:spacing w:line="360" w:lineRule="atLeast"/>
        <w:jc w:val="center"/>
        <w:rPr>
          <w:rFonts w:ascii="仿宋" w:hAnsi="仿宋" w:eastAsia="仿宋"/>
          <w:b/>
          <w:sz w:val="24"/>
        </w:rPr>
      </w:pPr>
    </w:p>
    <w:p w14:paraId="247B73B4">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2F127C1C">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14:paraId="73300F17">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14:paraId="15BFEC28">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14:paraId="7ED36550">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14:paraId="0EE2A367">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14:paraId="27A36B47">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14:paraId="435759DC">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091F295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0B80941E">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14:paraId="5EBF0343">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14:paraId="60ECFC4D">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14:paraId="7E980370">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14:paraId="28C8EE5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14:paraId="3F6CC68A">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14:paraId="4B097FC9">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14:paraId="46783230">
      <w:pPr>
        <w:widowControl/>
        <w:spacing w:after="0" w:line="240" w:lineRule="auto"/>
        <w:jc w:val="center"/>
        <w:rPr>
          <w:rFonts w:ascii="仿宋" w:hAnsi="仿宋" w:eastAsia="仿宋"/>
          <w:b/>
          <w:sz w:val="24"/>
        </w:rPr>
      </w:pPr>
    </w:p>
    <w:p w14:paraId="0C2A320F">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14:paraId="49CF1C07">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14:paraId="29730353">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14:paraId="3C534545">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14:paraId="619531CB">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14:paraId="33A42EC2">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14:paraId="3CA2A58A">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14:paraId="389E94C5">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14:paraId="380D96B2">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14:paraId="7C5AF2F7">
      <w:pPr>
        <w:widowControl/>
        <w:spacing w:after="0" w:line="240" w:lineRule="auto"/>
        <w:ind w:firstLine="470" w:firstLineChars="196"/>
        <w:jc w:val="left"/>
        <w:rPr>
          <w:rFonts w:ascii="仿宋" w:hAnsi="仿宋" w:eastAsia="仿宋"/>
          <w:sz w:val="24"/>
        </w:rPr>
      </w:pPr>
    </w:p>
    <w:p w14:paraId="4827F8CC">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14:paraId="408088BE">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E0ACAAD">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14:paraId="1F0E06AC">
      <w:pPr>
        <w:spacing w:line="360" w:lineRule="auto"/>
        <w:rPr>
          <w:rFonts w:ascii="仿宋" w:hAnsi="仿宋" w:eastAsia="仿宋"/>
          <w:b/>
          <w:sz w:val="32"/>
          <w:szCs w:val="32"/>
        </w:rPr>
      </w:pPr>
      <w:r>
        <w:rPr>
          <w:rFonts w:hint="eastAsia" w:ascii="仿宋" w:hAnsi="仿宋" w:eastAsia="仿宋"/>
          <w:b/>
          <w:sz w:val="32"/>
          <w:szCs w:val="32"/>
        </w:rPr>
        <w:br w:type="page"/>
      </w:r>
    </w:p>
    <w:p w14:paraId="7822B452">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14:paraId="666CA4B3">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63E4A2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0F74B0E">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14:paraId="5A0744BB">
            <w:pPr>
              <w:widowControl/>
              <w:spacing w:after="0" w:line="360" w:lineRule="atLeast"/>
              <w:ind w:firstLine="470" w:firstLineChars="196"/>
              <w:jc w:val="left"/>
              <w:rPr>
                <w:rFonts w:ascii="仿宋" w:hAnsi="仿宋" w:eastAsia="仿宋"/>
                <w:sz w:val="24"/>
              </w:rPr>
            </w:pPr>
          </w:p>
        </w:tc>
      </w:tr>
      <w:tr w14:paraId="595D65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55394B41">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14:paraId="1208D3E8">
            <w:pPr>
              <w:widowControl/>
              <w:spacing w:after="0" w:line="360" w:lineRule="atLeast"/>
              <w:ind w:firstLine="470" w:firstLineChars="196"/>
              <w:jc w:val="left"/>
              <w:rPr>
                <w:rFonts w:ascii="仿宋" w:hAnsi="仿宋" w:eastAsia="仿宋"/>
                <w:sz w:val="24"/>
              </w:rPr>
            </w:pPr>
          </w:p>
        </w:tc>
        <w:tc>
          <w:tcPr>
            <w:tcW w:w="1320" w:type="dxa"/>
            <w:vAlign w:val="center"/>
          </w:tcPr>
          <w:p w14:paraId="77B63635">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14:paraId="244A81AC">
            <w:pPr>
              <w:widowControl/>
              <w:spacing w:after="0" w:line="360" w:lineRule="atLeast"/>
              <w:ind w:firstLine="470" w:firstLineChars="196"/>
              <w:jc w:val="left"/>
              <w:rPr>
                <w:rFonts w:ascii="仿宋" w:hAnsi="仿宋" w:eastAsia="仿宋"/>
                <w:sz w:val="24"/>
              </w:rPr>
            </w:pPr>
          </w:p>
        </w:tc>
      </w:tr>
      <w:tr w14:paraId="58EFD3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14:paraId="6EFA54B9">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14:paraId="14913578">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14:paraId="21BD049A">
            <w:pPr>
              <w:widowControl/>
              <w:spacing w:after="0" w:line="360" w:lineRule="atLeast"/>
              <w:ind w:firstLine="470" w:firstLineChars="196"/>
              <w:jc w:val="left"/>
              <w:rPr>
                <w:rFonts w:ascii="仿宋" w:hAnsi="仿宋" w:eastAsia="仿宋"/>
                <w:sz w:val="24"/>
              </w:rPr>
            </w:pPr>
          </w:p>
        </w:tc>
        <w:tc>
          <w:tcPr>
            <w:tcW w:w="1320" w:type="dxa"/>
            <w:vAlign w:val="center"/>
          </w:tcPr>
          <w:p w14:paraId="6B6650C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14:paraId="4F35AB0C">
            <w:pPr>
              <w:widowControl/>
              <w:spacing w:after="0" w:line="360" w:lineRule="atLeast"/>
              <w:ind w:firstLine="470" w:firstLineChars="196"/>
              <w:jc w:val="left"/>
              <w:rPr>
                <w:rFonts w:ascii="仿宋" w:hAnsi="仿宋" w:eastAsia="仿宋"/>
                <w:sz w:val="24"/>
              </w:rPr>
            </w:pPr>
          </w:p>
        </w:tc>
      </w:tr>
      <w:tr w14:paraId="1285D7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14:paraId="0394EE5F">
            <w:pPr>
              <w:spacing w:after="0"/>
              <w:rPr>
                <w:rFonts w:ascii="仿宋" w:hAnsi="仿宋" w:eastAsia="仿宋"/>
              </w:rPr>
            </w:pPr>
          </w:p>
        </w:tc>
        <w:tc>
          <w:tcPr>
            <w:tcW w:w="957" w:type="dxa"/>
            <w:vAlign w:val="center"/>
          </w:tcPr>
          <w:p w14:paraId="038973EE">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14:paraId="4B311487">
            <w:pPr>
              <w:widowControl/>
              <w:spacing w:after="0" w:line="360" w:lineRule="atLeast"/>
              <w:ind w:firstLine="470" w:firstLineChars="196"/>
              <w:jc w:val="left"/>
              <w:rPr>
                <w:rFonts w:ascii="仿宋" w:hAnsi="仿宋" w:eastAsia="仿宋"/>
                <w:sz w:val="24"/>
              </w:rPr>
            </w:pPr>
          </w:p>
        </w:tc>
        <w:tc>
          <w:tcPr>
            <w:tcW w:w="1320" w:type="dxa"/>
            <w:vAlign w:val="center"/>
          </w:tcPr>
          <w:p w14:paraId="34ED592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14:paraId="10832742">
            <w:pPr>
              <w:widowControl/>
              <w:spacing w:after="0" w:line="360" w:lineRule="atLeast"/>
              <w:ind w:firstLine="470" w:firstLineChars="196"/>
              <w:jc w:val="left"/>
              <w:rPr>
                <w:rFonts w:ascii="仿宋" w:hAnsi="仿宋" w:eastAsia="仿宋"/>
                <w:sz w:val="24"/>
              </w:rPr>
            </w:pPr>
          </w:p>
        </w:tc>
      </w:tr>
      <w:tr w14:paraId="179241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33B7C8D4">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14:paraId="2CA02AAF">
            <w:pPr>
              <w:widowControl/>
              <w:spacing w:after="0" w:line="360" w:lineRule="atLeast"/>
              <w:ind w:firstLine="470" w:firstLineChars="196"/>
              <w:jc w:val="left"/>
              <w:rPr>
                <w:rFonts w:ascii="仿宋" w:hAnsi="仿宋" w:eastAsia="仿宋"/>
                <w:sz w:val="24"/>
              </w:rPr>
            </w:pPr>
          </w:p>
        </w:tc>
      </w:tr>
      <w:tr w14:paraId="6A47A2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14:paraId="60F556EF">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14:paraId="3F14E9A3">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2053F1C0">
            <w:pPr>
              <w:widowControl/>
              <w:spacing w:after="0" w:line="360" w:lineRule="atLeast"/>
              <w:ind w:firstLine="470" w:firstLineChars="196"/>
              <w:jc w:val="left"/>
              <w:rPr>
                <w:rFonts w:ascii="仿宋" w:hAnsi="仿宋" w:eastAsia="仿宋"/>
                <w:sz w:val="24"/>
              </w:rPr>
            </w:pPr>
          </w:p>
        </w:tc>
        <w:tc>
          <w:tcPr>
            <w:tcW w:w="1247" w:type="dxa"/>
            <w:vAlign w:val="center"/>
          </w:tcPr>
          <w:p w14:paraId="4F6E1CEE">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4E58A98E">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3A6D9749">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1951982D">
            <w:pPr>
              <w:widowControl/>
              <w:spacing w:after="0" w:line="360" w:lineRule="atLeast"/>
              <w:ind w:firstLine="470" w:firstLineChars="196"/>
              <w:jc w:val="left"/>
              <w:rPr>
                <w:rFonts w:ascii="仿宋" w:hAnsi="仿宋" w:eastAsia="仿宋"/>
                <w:sz w:val="24"/>
              </w:rPr>
            </w:pPr>
          </w:p>
        </w:tc>
      </w:tr>
      <w:tr w14:paraId="00A2F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14:paraId="593F815A">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14:paraId="745232B5">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107041DE">
            <w:pPr>
              <w:widowControl/>
              <w:spacing w:after="0" w:line="360" w:lineRule="atLeast"/>
              <w:ind w:firstLine="470" w:firstLineChars="196"/>
              <w:jc w:val="left"/>
              <w:rPr>
                <w:rFonts w:ascii="仿宋" w:hAnsi="仿宋" w:eastAsia="仿宋"/>
                <w:sz w:val="24"/>
              </w:rPr>
            </w:pPr>
          </w:p>
        </w:tc>
        <w:tc>
          <w:tcPr>
            <w:tcW w:w="1247" w:type="dxa"/>
            <w:vAlign w:val="center"/>
          </w:tcPr>
          <w:p w14:paraId="3D9B9BB8">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15B1B2EB">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5D29A960">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2253B712">
            <w:pPr>
              <w:widowControl/>
              <w:spacing w:after="0" w:line="360" w:lineRule="atLeast"/>
              <w:ind w:firstLine="470" w:firstLineChars="196"/>
              <w:jc w:val="left"/>
              <w:rPr>
                <w:rFonts w:ascii="仿宋" w:hAnsi="仿宋" w:eastAsia="仿宋"/>
                <w:sz w:val="24"/>
              </w:rPr>
            </w:pPr>
          </w:p>
        </w:tc>
      </w:tr>
      <w:tr w14:paraId="0C7EC7D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06CF8366">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14:paraId="61F0A5F6">
            <w:pPr>
              <w:widowControl/>
              <w:spacing w:after="0" w:line="360" w:lineRule="atLeast"/>
              <w:ind w:firstLine="470" w:firstLineChars="196"/>
              <w:jc w:val="left"/>
              <w:rPr>
                <w:rFonts w:ascii="仿宋" w:hAnsi="仿宋" w:eastAsia="仿宋"/>
                <w:sz w:val="24"/>
              </w:rPr>
            </w:pPr>
          </w:p>
        </w:tc>
        <w:tc>
          <w:tcPr>
            <w:tcW w:w="4497" w:type="dxa"/>
            <w:gridSpan w:val="5"/>
            <w:vAlign w:val="center"/>
          </w:tcPr>
          <w:p w14:paraId="681BC5C3">
            <w:pPr>
              <w:widowControl/>
              <w:spacing w:after="0" w:line="360" w:lineRule="atLeast"/>
              <w:jc w:val="left"/>
              <w:rPr>
                <w:rFonts w:ascii="仿宋" w:hAnsi="仿宋" w:eastAsia="仿宋"/>
                <w:sz w:val="24"/>
              </w:rPr>
            </w:pPr>
            <w:r>
              <w:rPr>
                <w:rFonts w:hint="eastAsia" w:ascii="仿宋" w:hAnsi="仿宋" w:eastAsia="仿宋"/>
                <w:sz w:val="24"/>
              </w:rPr>
              <w:t>员工总人数：</w:t>
            </w:r>
          </w:p>
        </w:tc>
      </w:tr>
      <w:tr w14:paraId="32BAEE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6C67D6A">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14:paraId="37C64FAF">
            <w:pPr>
              <w:widowControl/>
              <w:spacing w:after="0" w:line="360" w:lineRule="atLeast"/>
              <w:ind w:firstLine="470" w:firstLineChars="196"/>
              <w:jc w:val="left"/>
              <w:rPr>
                <w:rFonts w:ascii="仿宋" w:hAnsi="仿宋" w:eastAsia="仿宋"/>
                <w:sz w:val="24"/>
              </w:rPr>
            </w:pPr>
          </w:p>
        </w:tc>
        <w:tc>
          <w:tcPr>
            <w:tcW w:w="1247" w:type="dxa"/>
            <w:vMerge w:val="restart"/>
            <w:vAlign w:val="center"/>
          </w:tcPr>
          <w:p w14:paraId="4DEBAFE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14:paraId="65C948FA">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14:paraId="760180E6">
            <w:pPr>
              <w:widowControl/>
              <w:spacing w:after="0" w:line="360" w:lineRule="atLeast"/>
              <w:ind w:firstLine="470" w:firstLineChars="196"/>
              <w:jc w:val="left"/>
              <w:rPr>
                <w:rFonts w:ascii="仿宋" w:hAnsi="仿宋" w:eastAsia="仿宋"/>
                <w:sz w:val="24"/>
              </w:rPr>
            </w:pPr>
          </w:p>
        </w:tc>
      </w:tr>
      <w:tr w14:paraId="228787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8698E8A">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14:paraId="148E153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29D05A43">
            <w:pPr>
              <w:spacing w:after="0"/>
              <w:rPr>
                <w:rFonts w:ascii="仿宋" w:hAnsi="仿宋" w:eastAsia="仿宋"/>
              </w:rPr>
            </w:pPr>
          </w:p>
        </w:tc>
        <w:tc>
          <w:tcPr>
            <w:tcW w:w="1478" w:type="dxa"/>
            <w:gridSpan w:val="2"/>
            <w:vAlign w:val="center"/>
          </w:tcPr>
          <w:p w14:paraId="3923852C">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14:paraId="22B8B1BE">
            <w:pPr>
              <w:widowControl/>
              <w:spacing w:after="0" w:line="360" w:lineRule="atLeast"/>
              <w:ind w:firstLine="470" w:firstLineChars="196"/>
              <w:jc w:val="left"/>
              <w:rPr>
                <w:rFonts w:ascii="仿宋" w:hAnsi="仿宋" w:eastAsia="仿宋"/>
                <w:sz w:val="24"/>
              </w:rPr>
            </w:pPr>
          </w:p>
        </w:tc>
      </w:tr>
      <w:tr w14:paraId="11C702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471FC78">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14:paraId="63EF737D">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42E71D3">
            <w:pPr>
              <w:spacing w:after="0"/>
              <w:rPr>
                <w:rFonts w:ascii="仿宋" w:hAnsi="仿宋" w:eastAsia="仿宋"/>
              </w:rPr>
            </w:pPr>
          </w:p>
        </w:tc>
        <w:tc>
          <w:tcPr>
            <w:tcW w:w="1478" w:type="dxa"/>
            <w:gridSpan w:val="2"/>
            <w:vAlign w:val="center"/>
          </w:tcPr>
          <w:p w14:paraId="34D1AFAD">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14:paraId="6B4D5BC8">
            <w:pPr>
              <w:widowControl/>
              <w:spacing w:after="0" w:line="360" w:lineRule="atLeast"/>
              <w:ind w:firstLine="470" w:firstLineChars="196"/>
              <w:jc w:val="left"/>
              <w:rPr>
                <w:rFonts w:ascii="仿宋" w:hAnsi="仿宋" w:eastAsia="仿宋"/>
                <w:sz w:val="24"/>
              </w:rPr>
            </w:pPr>
          </w:p>
        </w:tc>
      </w:tr>
      <w:tr w14:paraId="547948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1ACA7D27">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14:paraId="65300174">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DB4B97F">
            <w:pPr>
              <w:spacing w:after="0"/>
              <w:rPr>
                <w:rFonts w:ascii="仿宋" w:hAnsi="仿宋" w:eastAsia="仿宋"/>
              </w:rPr>
            </w:pPr>
          </w:p>
        </w:tc>
        <w:tc>
          <w:tcPr>
            <w:tcW w:w="1478" w:type="dxa"/>
            <w:gridSpan w:val="2"/>
            <w:vAlign w:val="center"/>
          </w:tcPr>
          <w:p w14:paraId="193D2EBB">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14:paraId="5B367D7F">
            <w:pPr>
              <w:widowControl/>
              <w:spacing w:after="0" w:line="360" w:lineRule="atLeast"/>
              <w:ind w:firstLine="470" w:firstLineChars="196"/>
              <w:jc w:val="left"/>
              <w:rPr>
                <w:rFonts w:ascii="仿宋" w:hAnsi="仿宋" w:eastAsia="仿宋"/>
                <w:sz w:val="24"/>
              </w:rPr>
            </w:pPr>
          </w:p>
        </w:tc>
      </w:tr>
      <w:tr w14:paraId="46CBB5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BDF4EC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14:paraId="50DD56C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5656ABCA">
            <w:pPr>
              <w:spacing w:after="0"/>
              <w:rPr>
                <w:rFonts w:ascii="仿宋" w:hAnsi="仿宋" w:eastAsia="仿宋"/>
              </w:rPr>
            </w:pPr>
          </w:p>
        </w:tc>
        <w:tc>
          <w:tcPr>
            <w:tcW w:w="1478" w:type="dxa"/>
            <w:gridSpan w:val="2"/>
            <w:vAlign w:val="center"/>
          </w:tcPr>
          <w:p w14:paraId="5609579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14:paraId="3F73568A">
            <w:pPr>
              <w:widowControl/>
              <w:spacing w:after="0" w:line="360" w:lineRule="atLeast"/>
              <w:ind w:firstLine="470" w:firstLineChars="196"/>
              <w:jc w:val="left"/>
              <w:rPr>
                <w:rFonts w:ascii="仿宋" w:hAnsi="仿宋" w:eastAsia="仿宋"/>
                <w:sz w:val="24"/>
              </w:rPr>
            </w:pPr>
          </w:p>
        </w:tc>
      </w:tr>
      <w:tr w14:paraId="70C505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14:paraId="10012F74">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14:paraId="18863C53">
            <w:pPr>
              <w:widowControl/>
              <w:spacing w:after="0" w:line="360" w:lineRule="atLeast"/>
              <w:ind w:firstLine="470" w:firstLineChars="196"/>
              <w:jc w:val="left"/>
              <w:rPr>
                <w:rFonts w:ascii="仿宋" w:hAnsi="仿宋" w:eastAsia="仿宋"/>
                <w:sz w:val="24"/>
              </w:rPr>
            </w:pPr>
          </w:p>
        </w:tc>
      </w:tr>
      <w:tr w14:paraId="22304BB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14:paraId="515FE02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14:paraId="6627DC03">
            <w:pPr>
              <w:widowControl/>
              <w:spacing w:after="0" w:line="360" w:lineRule="atLeast"/>
              <w:ind w:firstLine="470" w:firstLineChars="196"/>
              <w:jc w:val="left"/>
              <w:rPr>
                <w:rFonts w:ascii="仿宋" w:hAnsi="仿宋" w:eastAsia="仿宋"/>
                <w:sz w:val="24"/>
              </w:rPr>
            </w:pPr>
          </w:p>
        </w:tc>
      </w:tr>
    </w:tbl>
    <w:p w14:paraId="31D653A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654C84D">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7D94EB24">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14:paraId="550DB49F">
      <w:pPr>
        <w:spacing w:line="360" w:lineRule="auto"/>
        <w:rPr>
          <w:rFonts w:ascii="仿宋" w:hAnsi="仿宋" w:eastAsia="仿宋"/>
          <w:b/>
          <w:sz w:val="32"/>
          <w:szCs w:val="32"/>
        </w:rPr>
      </w:pPr>
    </w:p>
    <w:p w14:paraId="09D70B03">
      <w:pPr>
        <w:spacing w:line="360" w:lineRule="auto"/>
        <w:rPr>
          <w:rFonts w:ascii="仿宋" w:hAnsi="仿宋" w:eastAsia="仿宋"/>
          <w:b/>
          <w:sz w:val="32"/>
          <w:szCs w:val="32"/>
        </w:rPr>
      </w:pPr>
      <w:r>
        <w:rPr>
          <w:rFonts w:hint="eastAsia" w:ascii="仿宋" w:hAnsi="仿宋" w:eastAsia="仿宋"/>
          <w:b/>
          <w:sz w:val="32"/>
          <w:szCs w:val="32"/>
        </w:rPr>
        <w:t>格式2-4</w:t>
      </w:r>
    </w:p>
    <w:p w14:paraId="19CE1E00">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14:paraId="1361AA6A">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14:paraId="24D351C4">
      <w:pPr>
        <w:widowControl/>
        <w:spacing w:line="360" w:lineRule="atLeast"/>
        <w:ind w:firstLine="470" w:firstLineChars="196"/>
        <w:jc w:val="left"/>
        <w:rPr>
          <w:rFonts w:ascii="仿宋" w:hAnsi="仿宋" w:eastAsia="仿宋"/>
          <w:sz w:val="24"/>
        </w:rPr>
      </w:pPr>
    </w:p>
    <w:p w14:paraId="59F49AF4">
      <w:pPr>
        <w:spacing w:line="360" w:lineRule="auto"/>
        <w:rPr>
          <w:rFonts w:ascii="仿宋" w:hAnsi="仿宋" w:eastAsia="仿宋"/>
          <w:b/>
          <w:sz w:val="32"/>
          <w:szCs w:val="32"/>
        </w:rPr>
      </w:pPr>
    </w:p>
    <w:p w14:paraId="17E958D0">
      <w:pPr>
        <w:spacing w:line="360" w:lineRule="auto"/>
        <w:rPr>
          <w:rFonts w:ascii="仿宋" w:hAnsi="仿宋" w:eastAsia="仿宋"/>
          <w:b/>
          <w:sz w:val="32"/>
          <w:szCs w:val="32"/>
        </w:rPr>
      </w:pPr>
    </w:p>
    <w:p w14:paraId="6E00D2B1">
      <w:pPr>
        <w:spacing w:line="360" w:lineRule="auto"/>
        <w:rPr>
          <w:rFonts w:ascii="仿宋" w:hAnsi="仿宋" w:eastAsia="仿宋"/>
          <w:b/>
          <w:sz w:val="32"/>
          <w:szCs w:val="32"/>
        </w:rPr>
      </w:pPr>
    </w:p>
    <w:p w14:paraId="309FB3CF">
      <w:pPr>
        <w:spacing w:line="360" w:lineRule="auto"/>
        <w:rPr>
          <w:rFonts w:ascii="仿宋" w:hAnsi="仿宋" w:eastAsia="仿宋"/>
          <w:b/>
          <w:sz w:val="32"/>
          <w:szCs w:val="32"/>
        </w:rPr>
      </w:pPr>
    </w:p>
    <w:p w14:paraId="79C1C810">
      <w:pPr>
        <w:spacing w:line="360" w:lineRule="auto"/>
        <w:rPr>
          <w:rFonts w:ascii="仿宋" w:hAnsi="仿宋" w:eastAsia="仿宋"/>
          <w:b/>
          <w:sz w:val="32"/>
          <w:szCs w:val="32"/>
        </w:rPr>
      </w:pPr>
    </w:p>
    <w:p w14:paraId="1A25130A">
      <w:pPr>
        <w:spacing w:line="360" w:lineRule="auto"/>
        <w:rPr>
          <w:rFonts w:ascii="仿宋" w:hAnsi="仿宋" w:eastAsia="仿宋"/>
          <w:b/>
          <w:sz w:val="32"/>
          <w:szCs w:val="32"/>
        </w:rPr>
      </w:pPr>
    </w:p>
    <w:p w14:paraId="1B58189D">
      <w:pPr>
        <w:spacing w:line="360" w:lineRule="auto"/>
        <w:rPr>
          <w:rFonts w:ascii="仿宋" w:hAnsi="仿宋" w:eastAsia="仿宋"/>
          <w:b/>
          <w:sz w:val="32"/>
          <w:szCs w:val="32"/>
        </w:rPr>
      </w:pPr>
    </w:p>
    <w:p w14:paraId="1DB4F86F">
      <w:pPr>
        <w:spacing w:line="360" w:lineRule="auto"/>
        <w:rPr>
          <w:rFonts w:ascii="仿宋" w:hAnsi="仿宋" w:eastAsia="仿宋"/>
          <w:b/>
          <w:sz w:val="32"/>
          <w:szCs w:val="32"/>
        </w:rPr>
      </w:pPr>
    </w:p>
    <w:p w14:paraId="42AB730C">
      <w:pPr>
        <w:spacing w:line="360" w:lineRule="auto"/>
        <w:rPr>
          <w:rFonts w:ascii="仿宋" w:hAnsi="仿宋" w:eastAsia="仿宋"/>
          <w:b/>
          <w:sz w:val="32"/>
          <w:szCs w:val="32"/>
        </w:rPr>
      </w:pPr>
    </w:p>
    <w:p w14:paraId="46695A17">
      <w:pPr>
        <w:spacing w:line="360" w:lineRule="auto"/>
        <w:rPr>
          <w:rFonts w:ascii="仿宋" w:hAnsi="仿宋" w:eastAsia="仿宋"/>
          <w:b/>
          <w:sz w:val="32"/>
          <w:szCs w:val="32"/>
        </w:rPr>
      </w:pPr>
    </w:p>
    <w:p w14:paraId="52B2102D">
      <w:pPr>
        <w:spacing w:line="360" w:lineRule="auto"/>
        <w:rPr>
          <w:rFonts w:ascii="仿宋" w:hAnsi="仿宋" w:eastAsia="仿宋"/>
          <w:b/>
          <w:sz w:val="32"/>
          <w:szCs w:val="32"/>
        </w:rPr>
      </w:pPr>
    </w:p>
    <w:p w14:paraId="142376CD">
      <w:pPr>
        <w:spacing w:line="360" w:lineRule="auto"/>
        <w:rPr>
          <w:rFonts w:ascii="仿宋" w:hAnsi="仿宋" w:eastAsia="仿宋"/>
          <w:b/>
          <w:sz w:val="32"/>
          <w:szCs w:val="32"/>
        </w:rPr>
      </w:pPr>
    </w:p>
    <w:p w14:paraId="2F9151E4">
      <w:pPr>
        <w:spacing w:line="360" w:lineRule="auto"/>
        <w:rPr>
          <w:rFonts w:ascii="仿宋" w:hAnsi="仿宋" w:eastAsia="仿宋"/>
          <w:b/>
          <w:sz w:val="32"/>
          <w:szCs w:val="32"/>
        </w:rPr>
      </w:pPr>
    </w:p>
    <w:p w14:paraId="74FF733D">
      <w:pPr>
        <w:spacing w:line="360" w:lineRule="auto"/>
        <w:rPr>
          <w:rFonts w:ascii="仿宋" w:hAnsi="仿宋" w:eastAsia="仿宋"/>
          <w:b/>
          <w:sz w:val="32"/>
          <w:szCs w:val="32"/>
        </w:rPr>
      </w:pPr>
    </w:p>
    <w:p w14:paraId="06F4DC15">
      <w:pPr>
        <w:spacing w:line="360" w:lineRule="auto"/>
        <w:rPr>
          <w:rFonts w:ascii="仿宋" w:hAnsi="仿宋" w:eastAsia="仿宋"/>
          <w:b/>
          <w:sz w:val="32"/>
          <w:szCs w:val="32"/>
        </w:rPr>
      </w:pPr>
    </w:p>
    <w:p w14:paraId="7AABBAE9">
      <w:pPr>
        <w:spacing w:line="360" w:lineRule="auto"/>
        <w:rPr>
          <w:rFonts w:ascii="仿宋" w:hAnsi="仿宋" w:eastAsia="仿宋"/>
          <w:b/>
          <w:sz w:val="32"/>
          <w:szCs w:val="32"/>
        </w:rPr>
      </w:pPr>
      <w:r>
        <w:rPr>
          <w:rFonts w:hint="eastAsia" w:ascii="仿宋" w:hAnsi="仿宋" w:eastAsia="仿宋"/>
          <w:b/>
          <w:sz w:val="32"/>
          <w:szCs w:val="32"/>
        </w:rPr>
        <w:t>格式2-5</w:t>
      </w:r>
    </w:p>
    <w:p w14:paraId="292E8012">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14:paraId="77F3FD17">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14:paraId="6641514A">
      <w:pPr>
        <w:spacing w:line="360" w:lineRule="auto"/>
        <w:rPr>
          <w:rFonts w:ascii="仿宋" w:hAnsi="仿宋" w:eastAsia="仿宋"/>
          <w:b/>
          <w:sz w:val="32"/>
          <w:szCs w:val="32"/>
        </w:rPr>
      </w:pPr>
    </w:p>
    <w:p w14:paraId="72D8807C">
      <w:pPr>
        <w:spacing w:line="360" w:lineRule="auto"/>
        <w:rPr>
          <w:rFonts w:ascii="仿宋" w:hAnsi="仿宋" w:eastAsia="仿宋"/>
          <w:b/>
          <w:sz w:val="32"/>
          <w:szCs w:val="32"/>
        </w:rPr>
      </w:pPr>
    </w:p>
    <w:p w14:paraId="76C617DE">
      <w:pPr>
        <w:spacing w:line="360" w:lineRule="auto"/>
        <w:rPr>
          <w:rFonts w:ascii="仿宋" w:hAnsi="仿宋" w:eastAsia="仿宋"/>
          <w:b/>
          <w:sz w:val="32"/>
          <w:szCs w:val="32"/>
        </w:rPr>
      </w:pPr>
    </w:p>
    <w:p w14:paraId="288EA58C">
      <w:pPr>
        <w:spacing w:line="360" w:lineRule="auto"/>
        <w:rPr>
          <w:rFonts w:ascii="仿宋" w:hAnsi="仿宋" w:eastAsia="仿宋"/>
          <w:b/>
          <w:sz w:val="32"/>
          <w:szCs w:val="32"/>
        </w:rPr>
      </w:pPr>
    </w:p>
    <w:p w14:paraId="0371B61E">
      <w:pPr>
        <w:spacing w:line="360" w:lineRule="auto"/>
        <w:rPr>
          <w:rFonts w:ascii="仿宋" w:hAnsi="仿宋" w:eastAsia="仿宋"/>
          <w:b/>
          <w:sz w:val="32"/>
          <w:szCs w:val="32"/>
        </w:rPr>
      </w:pPr>
    </w:p>
    <w:p w14:paraId="3C645099">
      <w:pPr>
        <w:spacing w:line="360" w:lineRule="auto"/>
        <w:rPr>
          <w:rFonts w:ascii="仿宋" w:hAnsi="仿宋" w:eastAsia="仿宋"/>
          <w:b/>
          <w:sz w:val="32"/>
          <w:szCs w:val="32"/>
        </w:rPr>
      </w:pPr>
    </w:p>
    <w:p w14:paraId="6F74E428">
      <w:pPr>
        <w:spacing w:line="360" w:lineRule="auto"/>
        <w:rPr>
          <w:rFonts w:ascii="仿宋" w:hAnsi="仿宋" w:eastAsia="仿宋"/>
          <w:b/>
          <w:sz w:val="32"/>
          <w:szCs w:val="32"/>
        </w:rPr>
      </w:pPr>
    </w:p>
    <w:p w14:paraId="7261C5EB">
      <w:pPr>
        <w:spacing w:line="360" w:lineRule="auto"/>
        <w:rPr>
          <w:rFonts w:ascii="仿宋" w:hAnsi="仿宋" w:eastAsia="仿宋"/>
          <w:b/>
          <w:sz w:val="32"/>
          <w:szCs w:val="32"/>
        </w:rPr>
      </w:pPr>
    </w:p>
    <w:p w14:paraId="2BF2BE16">
      <w:pPr>
        <w:spacing w:line="360" w:lineRule="auto"/>
        <w:rPr>
          <w:rFonts w:ascii="仿宋" w:hAnsi="仿宋" w:eastAsia="仿宋"/>
          <w:b/>
          <w:sz w:val="32"/>
          <w:szCs w:val="32"/>
        </w:rPr>
      </w:pPr>
    </w:p>
    <w:p w14:paraId="1A731342">
      <w:pPr>
        <w:spacing w:line="360" w:lineRule="auto"/>
        <w:rPr>
          <w:rFonts w:ascii="仿宋" w:hAnsi="仿宋" w:eastAsia="仿宋"/>
          <w:b/>
          <w:sz w:val="32"/>
          <w:szCs w:val="32"/>
        </w:rPr>
      </w:pPr>
    </w:p>
    <w:p w14:paraId="4BB68678">
      <w:pPr>
        <w:spacing w:line="360" w:lineRule="auto"/>
        <w:rPr>
          <w:rFonts w:ascii="仿宋" w:hAnsi="仿宋" w:eastAsia="仿宋"/>
          <w:b/>
          <w:sz w:val="32"/>
          <w:szCs w:val="32"/>
        </w:rPr>
      </w:pPr>
    </w:p>
    <w:p w14:paraId="34518BFA">
      <w:pPr>
        <w:spacing w:line="360" w:lineRule="auto"/>
        <w:rPr>
          <w:rFonts w:ascii="仿宋" w:hAnsi="仿宋" w:eastAsia="仿宋"/>
          <w:b/>
          <w:sz w:val="32"/>
          <w:szCs w:val="32"/>
        </w:rPr>
      </w:pPr>
    </w:p>
    <w:p w14:paraId="3773BC41">
      <w:pPr>
        <w:spacing w:line="360" w:lineRule="auto"/>
        <w:rPr>
          <w:rFonts w:ascii="仿宋" w:hAnsi="仿宋" w:eastAsia="仿宋"/>
          <w:b/>
          <w:sz w:val="32"/>
          <w:szCs w:val="32"/>
        </w:rPr>
      </w:pPr>
    </w:p>
    <w:p w14:paraId="6E09D98F">
      <w:pPr>
        <w:spacing w:line="360" w:lineRule="auto"/>
        <w:rPr>
          <w:rFonts w:ascii="仿宋" w:hAnsi="仿宋" w:eastAsia="仿宋"/>
          <w:b/>
          <w:sz w:val="32"/>
          <w:szCs w:val="32"/>
        </w:rPr>
      </w:pPr>
    </w:p>
    <w:p w14:paraId="0AEC3BE3">
      <w:pPr>
        <w:spacing w:line="360" w:lineRule="auto"/>
        <w:rPr>
          <w:rFonts w:ascii="仿宋" w:hAnsi="仿宋" w:eastAsia="仿宋"/>
          <w:b/>
          <w:sz w:val="32"/>
          <w:szCs w:val="32"/>
        </w:rPr>
      </w:pPr>
    </w:p>
    <w:p w14:paraId="23C22D89">
      <w:pPr>
        <w:spacing w:line="360" w:lineRule="auto"/>
        <w:rPr>
          <w:rFonts w:ascii="仿宋" w:hAnsi="仿宋" w:eastAsia="仿宋"/>
          <w:b/>
          <w:sz w:val="32"/>
          <w:szCs w:val="32"/>
        </w:rPr>
      </w:pPr>
      <w:r>
        <w:rPr>
          <w:rFonts w:hint="eastAsia" w:ascii="仿宋" w:hAnsi="仿宋" w:eastAsia="仿宋"/>
          <w:b/>
          <w:sz w:val="32"/>
          <w:szCs w:val="32"/>
        </w:rPr>
        <w:t>格式2-6</w:t>
      </w:r>
    </w:p>
    <w:p w14:paraId="6B59B1D7">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14:paraId="6B087379">
      <w:pPr>
        <w:spacing w:line="360" w:lineRule="auto"/>
        <w:rPr>
          <w:rFonts w:ascii="仿宋" w:hAnsi="仿宋" w:eastAsia="仿宋"/>
          <w:b/>
          <w:sz w:val="32"/>
          <w:szCs w:val="32"/>
        </w:rPr>
      </w:pPr>
    </w:p>
    <w:p w14:paraId="3E42D83A">
      <w:pPr>
        <w:spacing w:line="360" w:lineRule="auto"/>
        <w:rPr>
          <w:rFonts w:ascii="仿宋" w:hAnsi="仿宋" w:eastAsia="仿宋"/>
          <w:b/>
          <w:sz w:val="32"/>
          <w:szCs w:val="32"/>
        </w:rPr>
      </w:pPr>
    </w:p>
    <w:p w14:paraId="256DF8DF">
      <w:pPr>
        <w:spacing w:line="360" w:lineRule="auto"/>
        <w:rPr>
          <w:rFonts w:ascii="仿宋" w:hAnsi="仿宋" w:eastAsia="仿宋"/>
          <w:b/>
          <w:sz w:val="32"/>
          <w:szCs w:val="32"/>
        </w:rPr>
      </w:pPr>
    </w:p>
    <w:p w14:paraId="06F147A6">
      <w:pPr>
        <w:spacing w:line="360" w:lineRule="auto"/>
        <w:rPr>
          <w:rFonts w:ascii="仿宋" w:hAnsi="仿宋" w:eastAsia="仿宋"/>
          <w:b/>
          <w:sz w:val="32"/>
          <w:szCs w:val="32"/>
        </w:rPr>
      </w:pPr>
    </w:p>
    <w:p w14:paraId="71566D77">
      <w:pPr>
        <w:spacing w:line="360" w:lineRule="auto"/>
        <w:rPr>
          <w:rFonts w:ascii="仿宋" w:hAnsi="仿宋" w:eastAsia="仿宋"/>
          <w:b/>
          <w:sz w:val="32"/>
          <w:szCs w:val="32"/>
        </w:rPr>
      </w:pPr>
    </w:p>
    <w:p w14:paraId="1BB256FC">
      <w:pPr>
        <w:spacing w:line="360" w:lineRule="auto"/>
        <w:rPr>
          <w:rFonts w:ascii="仿宋" w:hAnsi="仿宋" w:eastAsia="仿宋"/>
          <w:b/>
          <w:sz w:val="32"/>
          <w:szCs w:val="32"/>
        </w:rPr>
      </w:pPr>
    </w:p>
    <w:p w14:paraId="23BFB2A1">
      <w:pPr>
        <w:spacing w:line="360" w:lineRule="auto"/>
        <w:rPr>
          <w:rFonts w:ascii="仿宋" w:hAnsi="仿宋" w:eastAsia="仿宋"/>
          <w:b/>
          <w:sz w:val="32"/>
          <w:szCs w:val="32"/>
        </w:rPr>
      </w:pPr>
    </w:p>
    <w:p w14:paraId="0C347CFE">
      <w:pPr>
        <w:spacing w:line="360" w:lineRule="auto"/>
        <w:rPr>
          <w:rFonts w:ascii="仿宋" w:hAnsi="仿宋" w:eastAsia="仿宋"/>
          <w:b/>
          <w:sz w:val="32"/>
          <w:szCs w:val="32"/>
        </w:rPr>
      </w:pPr>
    </w:p>
    <w:p w14:paraId="54ABE015">
      <w:pPr>
        <w:spacing w:line="360" w:lineRule="auto"/>
        <w:rPr>
          <w:rFonts w:ascii="仿宋" w:hAnsi="仿宋" w:eastAsia="仿宋"/>
          <w:b/>
          <w:sz w:val="32"/>
          <w:szCs w:val="32"/>
        </w:rPr>
      </w:pPr>
    </w:p>
    <w:p w14:paraId="60C06E3A">
      <w:pPr>
        <w:spacing w:line="360" w:lineRule="auto"/>
        <w:rPr>
          <w:rFonts w:ascii="仿宋" w:hAnsi="仿宋" w:eastAsia="仿宋"/>
          <w:b/>
          <w:sz w:val="32"/>
          <w:szCs w:val="32"/>
        </w:rPr>
      </w:pPr>
    </w:p>
    <w:p w14:paraId="515196CA">
      <w:pPr>
        <w:spacing w:line="360" w:lineRule="auto"/>
        <w:rPr>
          <w:rFonts w:ascii="仿宋" w:hAnsi="仿宋" w:eastAsia="仿宋"/>
          <w:b/>
          <w:sz w:val="32"/>
          <w:szCs w:val="32"/>
        </w:rPr>
      </w:pPr>
    </w:p>
    <w:p w14:paraId="4212968E">
      <w:pPr>
        <w:spacing w:line="360" w:lineRule="auto"/>
        <w:rPr>
          <w:rFonts w:ascii="仿宋" w:hAnsi="仿宋" w:eastAsia="仿宋"/>
          <w:b/>
          <w:sz w:val="32"/>
          <w:szCs w:val="32"/>
        </w:rPr>
      </w:pPr>
    </w:p>
    <w:p w14:paraId="5E2690E3">
      <w:pPr>
        <w:spacing w:line="360" w:lineRule="auto"/>
        <w:rPr>
          <w:rFonts w:ascii="仿宋" w:hAnsi="仿宋" w:eastAsia="仿宋"/>
          <w:b/>
          <w:sz w:val="32"/>
          <w:szCs w:val="32"/>
        </w:rPr>
      </w:pPr>
    </w:p>
    <w:p w14:paraId="0891435D">
      <w:pPr>
        <w:spacing w:line="360" w:lineRule="auto"/>
        <w:rPr>
          <w:rFonts w:ascii="仿宋" w:hAnsi="仿宋" w:eastAsia="仿宋"/>
          <w:b/>
          <w:sz w:val="32"/>
          <w:szCs w:val="32"/>
        </w:rPr>
      </w:pPr>
    </w:p>
    <w:p w14:paraId="47D1F3AB">
      <w:pPr>
        <w:spacing w:line="360" w:lineRule="auto"/>
        <w:rPr>
          <w:rFonts w:ascii="仿宋" w:hAnsi="仿宋" w:eastAsia="仿宋"/>
          <w:b/>
          <w:sz w:val="32"/>
          <w:szCs w:val="32"/>
        </w:rPr>
      </w:pPr>
    </w:p>
    <w:p w14:paraId="5C7DB964">
      <w:pPr>
        <w:spacing w:line="360" w:lineRule="auto"/>
        <w:rPr>
          <w:rFonts w:ascii="仿宋" w:hAnsi="仿宋" w:eastAsia="仿宋"/>
          <w:b/>
          <w:sz w:val="32"/>
          <w:szCs w:val="32"/>
        </w:rPr>
      </w:pPr>
    </w:p>
    <w:p w14:paraId="5E3E1C19">
      <w:pPr>
        <w:spacing w:line="360" w:lineRule="auto"/>
        <w:rPr>
          <w:rFonts w:ascii="仿宋" w:hAnsi="仿宋" w:eastAsia="仿宋"/>
          <w:b/>
          <w:sz w:val="32"/>
          <w:szCs w:val="32"/>
        </w:rPr>
      </w:pPr>
      <w:r>
        <w:rPr>
          <w:rFonts w:hint="eastAsia" w:ascii="仿宋" w:hAnsi="仿宋" w:eastAsia="仿宋"/>
          <w:b/>
          <w:sz w:val="32"/>
          <w:szCs w:val="32"/>
        </w:rPr>
        <w:t>格式2-7</w:t>
      </w:r>
    </w:p>
    <w:p w14:paraId="0FC8E512">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14:paraId="29088BED">
      <w:pPr>
        <w:spacing w:line="360" w:lineRule="auto"/>
        <w:rPr>
          <w:rFonts w:ascii="仿宋" w:hAnsi="仿宋" w:eastAsia="仿宋"/>
          <w:b/>
          <w:sz w:val="32"/>
          <w:szCs w:val="32"/>
        </w:rPr>
      </w:pPr>
    </w:p>
    <w:p w14:paraId="47ECD944">
      <w:pPr>
        <w:spacing w:line="360" w:lineRule="auto"/>
        <w:rPr>
          <w:rFonts w:ascii="仿宋" w:hAnsi="仿宋" w:eastAsia="仿宋"/>
          <w:b/>
          <w:sz w:val="32"/>
          <w:szCs w:val="32"/>
        </w:rPr>
      </w:pPr>
    </w:p>
    <w:p w14:paraId="6457DB32">
      <w:pPr>
        <w:spacing w:line="360" w:lineRule="auto"/>
        <w:rPr>
          <w:rFonts w:ascii="仿宋" w:hAnsi="仿宋" w:eastAsia="仿宋"/>
          <w:b/>
          <w:sz w:val="32"/>
          <w:szCs w:val="32"/>
        </w:rPr>
      </w:pPr>
    </w:p>
    <w:p w14:paraId="1980F0AC">
      <w:pPr>
        <w:spacing w:line="360" w:lineRule="auto"/>
        <w:rPr>
          <w:rFonts w:ascii="仿宋" w:hAnsi="仿宋" w:eastAsia="仿宋"/>
          <w:b/>
          <w:sz w:val="32"/>
          <w:szCs w:val="32"/>
        </w:rPr>
      </w:pPr>
    </w:p>
    <w:p w14:paraId="029DB25B">
      <w:pPr>
        <w:spacing w:line="360" w:lineRule="auto"/>
        <w:rPr>
          <w:rFonts w:ascii="仿宋" w:hAnsi="仿宋" w:eastAsia="仿宋"/>
          <w:b/>
          <w:sz w:val="32"/>
          <w:szCs w:val="32"/>
        </w:rPr>
      </w:pPr>
    </w:p>
    <w:p w14:paraId="76D0058D">
      <w:pPr>
        <w:spacing w:line="360" w:lineRule="auto"/>
        <w:rPr>
          <w:rFonts w:ascii="仿宋" w:hAnsi="仿宋" w:eastAsia="仿宋"/>
          <w:b/>
          <w:sz w:val="32"/>
          <w:szCs w:val="32"/>
        </w:rPr>
      </w:pPr>
    </w:p>
    <w:p w14:paraId="2571F0C8">
      <w:pPr>
        <w:spacing w:line="360" w:lineRule="auto"/>
        <w:rPr>
          <w:rFonts w:ascii="仿宋" w:hAnsi="仿宋" w:eastAsia="仿宋"/>
          <w:b/>
          <w:sz w:val="32"/>
          <w:szCs w:val="32"/>
        </w:rPr>
      </w:pPr>
    </w:p>
    <w:p w14:paraId="1F2EEB1F">
      <w:pPr>
        <w:spacing w:line="360" w:lineRule="auto"/>
        <w:rPr>
          <w:rFonts w:ascii="仿宋" w:hAnsi="仿宋" w:eastAsia="仿宋"/>
          <w:b/>
          <w:sz w:val="32"/>
          <w:szCs w:val="32"/>
        </w:rPr>
      </w:pPr>
    </w:p>
    <w:p w14:paraId="65FEBC28">
      <w:pPr>
        <w:spacing w:line="360" w:lineRule="auto"/>
        <w:rPr>
          <w:rFonts w:ascii="仿宋" w:hAnsi="仿宋" w:eastAsia="仿宋"/>
          <w:b/>
          <w:sz w:val="32"/>
          <w:szCs w:val="32"/>
        </w:rPr>
      </w:pPr>
    </w:p>
    <w:p w14:paraId="788537B3">
      <w:pPr>
        <w:spacing w:line="360" w:lineRule="auto"/>
        <w:rPr>
          <w:rFonts w:ascii="仿宋" w:hAnsi="仿宋" w:eastAsia="仿宋"/>
          <w:b/>
          <w:sz w:val="32"/>
          <w:szCs w:val="32"/>
        </w:rPr>
      </w:pPr>
    </w:p>
    <w:p w14:paraId="29B6C0D2">
      <w:pPr>
        <w:spacing w:line="360" w:lineRule="auto"/>
        <w:rPr>
          <w:rFonts w:ascii="仿宋" w:hAnsi="仿宋" w:eastAsia="仿宋"/>
          <w:b/>
          <w:sz w:val="32"/>
          <w:szCs w:val="32"/>
        </w:rPr>
      </w:pPr>
    </w:p>
    <w:p w14:paraId="630FF641">
      <w:pPr>
        <w:spacing w:line="360" w:lineRule="auto"/>
        <w:rPr>
          <w:rFonts w:ascii="仿宋" w:hAnsi="仿宋" w:eastAsia="仿宋"/>
          <w:b/>
          <w:sz w:val="32"/>
          <w:szCs w:val="32"/>
        </w:rPr>
      </w:pPr>
    </w:p>
    <w:p w14:paraId="7666FDC4">
      <w:pPr>
        <w:spacing w:line="360" w:lineRule="auto"/>
        <w:rPr>
          <w:rFonts w:ascii="仿宋" w:hAnsi="仿宋" w:eastAsia="仿宋"/>
          <w:b/>
          <w:sz w:val="32"/>
          <w:szCs w:val="32"/>
        </w:rPr>
      </w:pPr>
    </w:p>
    <w:p w14:paraId="68224675">
      <w:pPr>
        <w:spacing w:line="360" w:lineRule="auto"/>
        <w:rPr>
          <w:rFonts w:ascii="仿宋" w:hAnsi="仿宋" w:eastAsia="仿宋"/>
          <w:b/>
          <w:sz w:val="32"/>
          <w:szCs w:val="32"/>
        </w:rPr>
      </w:pPr>
    </w:p>
    <w:p w14:paraId="05F5D2E5">
      <w:pPr>
        <w:spacing w:line="360" w:lineRule="auto"/>
        <w:rPr>
          <w:rFonts w:ascii="仿宋" w:hAnsi="仿宋" w:eastAsia="仿宋"/>
          <w:b/>
          <w:sz w:val="32"/>
          <w:szCs w:val="32"/>
        </w:rPr>
      </w:pPr>
    </w:p>
    <w:p w14:paraId="42A84D3E">
      <w:pPr>
        <w:spacing w:line="360" w:lineRule="auto"/>
        <w:rPr>
          <w:rFonts w:ascii="仿宋" w:hAnsi="仿宋" w:eastAsia="仿宋"/>
          <w:b/>
          <w:sz w:val="32"/>
          <w:szCs w:val="32"/>
        </w:rPr>
      </w:pPr>
    </w:p>
    <w:p w14:paraId="4DA82A40">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14:paraId="4769B436">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14:paraId="3D336917">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14:paraId="0A94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14:paraId="7853594A">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14:paraId="30956618">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14:paraId="6E7A6415">
            <w:pPr>
              <w:widowControl/>
              <w:spacing w:line="360" w:lineRule="atLeast"/>
              <w:jc w:val="left"/>
              <w:rPr>
                <w:rFonts w:ascii="仿宋" w:hAnsi="仿宋" w:eastAsia="仿宋"/>
                <w:sz w:val="24"/>
              </w:rPr>
            </w:pPr>
            <w:r>
              <w:rPr>
                <w:rFonts w:hint="eastAsia" w:ascii="仿宋" w:hAnsi="仿宋" w:eastAsia="仿宋"/>
                <w:sz w:val="24"/>
              </w:rPr>
              <w:t>制造厂家及</w:t>
            </w:r>
          </w:p>
          <w:p w14:paraId="685E70C3">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14:paraId="0A18E1DA">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14:paraId="779D2915">
            <w:pPr>
              <w:widowControl/>
              <w:spacing w:line="360" w:lineRule="atLeast"/>
              <w:jc w:val="left"/>
              <w:rPr>
                <w:rFonts w:ascii="仿宋" w:hAnsi="仿宋" w:eastAsia="仿宋"/>
                <w:sz w:val="24"/>
              </w:rPr>
            </w:pPr>
            <w:r>
              <w:rPr>
                <w:rFonts w:hint="eastAsia" w:ascii="仿宋" w:hAnsi="仿宋" w:eastAsia="仿宋"/>
                <w:sz w:val="24"/>
              </w:rPr>
              <w:t>投标单价</w:t>
            </w:r>
          </w:p>
          <w:p w14:paraId="633DF001">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14:paraId="5A2D4D6C">
            <w:pPr>
              <w:widowControl/>
              <w:spacing w:line="360" w:lineRule="atLeast"/>
              <w:jc w:val="left"/>
              <w:rPr>
                <w:rFonts w:ascii="仿宋" w:hAnsi="仿宋" w:eastAsia="仿宋"/>
                <w:sz w:val="24"/>
              </w:rPr>
            </w:pPr>
            <w:r>
              <w:rPr>
                <w:rFonts w:hint="eastAsia" w:ascii="仿宋" w:hAnsi="仿宋" w:eastAsia="仿宋"/>
                <w:sz w:val="24"/>
              </w:rPr>
              <w:t>投标总价</w:t>
            </w:r>
          </w:p>
          <w:p w14:paraId="17001A21">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14:paraId="79F71B0F">
            <w:pPr>
              <w:widowControl/>
              <w:spacing w:line="360" w:lineRule="atLeast"/>
              <w:rPr>
                <w:rFonts w:ascii="仿宋" w:hAnsi="仿宋" w:eastAsia="仿宋"/>
                <w:b/>
                <w:sz w:val="24"/>
              </w:rPr>
            </w:pPr>
            <w:r>
              <w:rPr>
                <w:rFonts w:hint="eastAsia" w:ascii="仿宋" w:hAnsi="仿宋" w:eastAsia="仿宋"/>
                <w:sz w:val="24"/>
              </w:rPr>
              <w:t>交货</w:t>
            </w:r>
          </w:p>
          <w:p w14:paraId="17D5FBB3">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14:paraId="0725AF37">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14:paraId="4BBF7266">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14:paraId="41A1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FFF3E15">
            <w:pPr>
              <w:widowControl/>
              <w:spacing w:line="360" w:lineRule="atLeast"/>
              <w:ind w:firstLine="470" w:firstLineChars="196"/>
              <w:jc w:val="left"/>
              <w:rPr>
                <w:rFonts w:ascii="仿宋" w:hAnsi="仿宋" w:eastAsia="仿宋"/>
                <w:sz w:val="24"/>
              </w:rPr>
            </w:pPr>
          </w:p>
        </w:tc>
        <w:tc>
          <w:tcPr>
            <w:tcW w:w="766" w:type="dxa"/>
            <w:vAlign w:val="center"/>
          </w:tcPr>
          <w:p w14:paraId="7DFDB904">
            <w:pPr>
              <w:widowControl/>
              <w:spacing w:line="360" w:lineRule="atLeast"/>
              <w:ind w:firstLine="470" w:firstLineChars="196"/>
              <w:jc w:val="left"/>
              <w:rPr>
                <w:rFonts w:ascii="仿宋" w:hAnsi="仿宋" w:eastAsia="仿宋"/>
                <w:sz w:val="24"/>
              </w:rPr>
            </w:pPr>
          </w:p>
        </w:tc>
        <w:tc>
          <w:tcPr>
            <w:tcW w:w="1440" w:type="dxa"/>
            <w:vAlign w:val="center"/>
          </w:tcPr>
          <w:p w14:paraId="09AFC55E">
            <w:pPr>
              <w:widowControl/>
              <w:spacing w:line="360" w:lineRule="atLeast"/>
              <w:ind w:firstLine="470" w:firstLineChars="196"/>
              <w:jc w:val="left"/>
              <w:rPr>
                <w:rFonts w:ascii="仿宋" w:hAnsi="仿宋" w:eastAsia="仿宋"/>
                <w:sz w:val="24"/>
              </w:rPr>
            </w:pPr>
          </w:p>
        </w:tc>
        <w:tc>
          <w:tcPr>
            <w:tcW w:w="720" w:type="dxa"/>
            <w:vAlign w:val="center"/>
          </w:tcPr>
          <w:p w14:paraId="373364D1">
            <w:pPr>
              <w:widowControl/>
              <w:spacing w:line="360" w:lineRule="atLeast"/>
              <w:ind w:firstLine="470" w:firstLineChars="196"/>
              <w:jc w:val="left"/>
              <w:rPr>
                <w:rFonts w:ascii="仿宋" w:hAnsi="仿宋" w:eastAsia="仿宋"/>
                <w:sz w:val="24"/>
              </w:rPr>
            </w:pPr>
          </w:p>
        </w:tc>
        <w:tc>
          <w:tcPr>
            <w:tcW w:w="1260" w:type="dxa"/>
            <w:vAlign w:val="center"/>
          </w:tcPr>
          <w:p w14:paraId="49AF6C35">
            <w:pPr>
              <w:widowControl/>
              <w:spacing w:line="360" w:lineRule="atLeast"/>
              <w:ind w:firstLine="470" w:firstLineChars="196"/>
              <w:jc w:val="left"/>
              <w:rPr>
                <w:rFonts w:ascii="仿宋" w:hAnsi="仿宋" w:eastAsia="仿宋"/>
                <w:sz w:val="24"/>
              </w:rPr>
            </w:pPr>
          </w:p>
        </w:tc>
        <w:tc>
          <w:tcPr>
            <w:tcW w:w="1260" w:type="dxa"/>
            <w:vAlign w:val="center"/>
          </w:tcPr>
          <w:p w14:paraId="69D715A0">
            <w:pPr>
              <w:widowControl/>
              <w:spacing w:line="360" w:lineRule="atLeast"/>
              <w:ind w:firstLine="470" w:firstLineChars="196"/>
              <w:jc w:val="left"/>
              <w:rPr>
                <w:rFonts w:ascii="仿宋" w:hAnsi="仿宋" w:eastAsia="仿宋"/>
                <w:sz w:val="24"/>
              </w:rPr>
            </w:pPr>
          </w:p>
        </w:tc>
        <w:tc>
          <w:tcPr>
            <w:tcW w:w="900" w:type="dxa"/>
            <w:vAlign w:val="center"/>
          </w:tcPr>
          <w:p w14:paraId="7B659C4C">
            <w:pPr>
              <w:widowControl/>
              <w:spacing w:line="360" w:lineRule="atLeast"/>
              <w:ind w:firstLine="470" w:firstLineChars="196"/>
              <w:jc w:val="left"/>
              <w:rPr>
                <w:rFonts w:ascii="仿宋" w:hAnsi="仿宋" w:eastAsia="仿宋"/>
                <w:sz w:val="24"/>
              </w:rPr>
            </w:pPr>
          </w:p>
        </w:tc>
        <w:tc>
          <w:tcPr>
            <w:tcW w:w="1260" w:type="dxa"/>
            <w:vAlign w:val="center"/>
          </w:tcPr>
          <w:p w14:paraId="042A1583">
            <w:pPr>
              <w:widowControl/>
              <w:spacing w:line="360" w:lineRule="atLeast"/>
              <w:ind w:firstLine="470" w:firstLineChars="196"/>
              <w:jc w:val="left"/>
              <w:rPr>
                <w:rFonts w:ascii="仿宋" w:hAnsi="仿宋" w:eastAsia="仿宋"/>
                <w:sz w:val="24"/>
              </w:rPr>
            </w:pPr>
          </w:p>
        </w:tc>
        <w:tc>
          <w:tcPr>
            <w:tcW w:w="902" w:type="dxa"/>
            <w:vAlign w:val="center"/>
          </w:tcPr>
          <w:p w14:paraId="5D87E67B">
            <w:pPr>
              <w:widowControl/>
              <w:spacing w:line="360" w:lineRule="atLeast"/>
              <w:ind w:firstLine="470" w:firstLineChars="196"/>
              <w:jc w:val="left"/>
              <w:rPr>
                <w:rFonts w:ascii="仿宋" w:hAnsi="仿宋" w:eastAsia="仿宋"/>
                <w:sz w:val="24"/>
              </w:rPr>
            </w:pPr>
          </w:p>
        </w:tc>
      </w:tr>
      <w:tr w14:paraId="05CF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8B843F6">
            <w:pPr>
              <w:widowControl/>
              <w:spacing w:line="360" w:lineRule="atLeast"/>
              <w:ind w:firstLine="470" w:firstLineChars="196"/>
              <w:jc w:val="left"/>
              <w:rPr>
                <w:rFonts w:ascii="仿宋" w:hAnsi="仿宋" w:eastAsia="仿宋"/>
                <w:sz w:val="24"/>
              </w:rPr>
            </w:pPr>
          </w:p>
        </w:tc>
        <w:tc>
          <w:tcPr>
            <w:tcW w:w="766" w:type="dxa"/>
            <w:vAlign w:val="center"/>
          </w:tcPr>
          <w:p w14:paraId="501427C2">
            <w:pPr>
              <w:widowControl/>
              <w:spacing w:line="360" w:lineRule="atLeast"/>
              <w:ind w:firstLine="470" w:firstLineChars="196"/>
              <w:jc w:val="left"/>
              <w:rPr>
                <w:rFonts w:ascii="仿宋" w:hAnsi="仿宋" w:eastAsia="仿宋"/>
                <w:sz w:val="24"/>
              </w:rPr>
            </w:pPr>
          </w:p>
        </w:tc>
        <w:tc>
          <w:tcPr>
            <w:tcW w:w="1440" w:type="dxa"/>
            <w:vAlign w:val="center"/>
          </w:tcPr>
          <w:p w14:paraId="30460CD4">
            <w:pPr>
              <w:widowControl/>
              <w:spacing w:line="360" w:lineRule="atLeast"/>
              <w:ind w:firstLine="470" w:firstLineChars="196"/>
              <w:jc w:val="left"/>
              <w:rPr>
                <w:rFonts w:ascii="仿宋" w:hAnsi="仿宋" w:eastAsia="仿宋"/>
                <w:sz w:val="24"/>
              </w:rPr>
            </w:pPr>
          </w:p>
        </w:tc>
        <w:tc>
          <w:tcPr>
            <w:tcW w:w="720" w:type="dxa"/>
            <w:vAlign w:val="center"/>
          </w:tcPr>
          <w:p w14:paraId="0A66E235">
            <w:pPr>
              <w:widowControl/>
              <w:spacing w:line="360" w:lineRule="atLeast"/>
              <w:ind w:firstLine="470" w:firstLineChars="196"/>
              <w:jc w:val="left"/>
              <w:rPr>
                <w:rFonts w:ascii="仿宋" w:hAnsi="仿宋" w:eastAsia="仿宋"/>
                <w:sz w:val="24"/>
              </w:rPr>
            </w:pPr>
          </w:p>
        </w:tc>
        <w:tc>
          <w:tcPr>
            <w:tcW w:w="1260" w:type="dxa"/>
            <w:vAlign w:val="center"/>
          </w:tcPr>
          <w:p w14:paraId="2800BFC8">
            <w:pPr>
              <w:widowControl/>
              <w:spacing w:line="360" w:lineRule="atLeast"/>
              <w:ind w:firstLine="470" w:firstLineChars="196"/>
              <w:jc w:val="left"/>
              <w:rPr>
                <w:rFonts w:ascii="仿宋" w:hAnsi="仿宋" w:eastAsia="仿宋"/>
                <w:sz w:val="24"/>
              </w:rPr>
            </w:pPr>
          </w:p>
        </w:tc>
        <w:tc>
          <w:tcPr>
            <w:tcW w:w="1260" w:type="dxa"/>
            <w:vAlign w:val="center"/>
          </w:tcPr>
          <w:p w14:paraId="3FCA1BCC">
            <w:pPr>
              <w:widowControl/>
              <w:spacing w:line="360" w:lineRule="atLeast"/>
              <w:ind w:firstLine="470" w:firstLineChars="196"/>
              <w:jc w:val="left"/>
              <w:rPr>
                <w:rFonts w:ascii="仿宋" w:hAnsi="仿宋" w:eastAsia="仿宋"/>
                <w:sz w:val="24"/>
              </w:rPr>
            </w:pPr>
          </w:p>
        </w:tc>
        <w:tc>
          <w:tcPr>
            <w:tcW w:w="900" w:type="dxa"/>
            <w:vAlign w:val="center"/>
          </w:tcPr>
          <w:p w14:paraId="4799272B">
            <w:pPr>
              <w:widowControl/>
              <w:spacing w:line="360" w:lineRule="atLeast"/>
              <w:ind w:firstLine="470" w:firstLineChars="196"/>
              <w:jc w:val="left"/>
              <w:rPr>
                <w:rFonts w:ascii="仿宋" w:hAnsi="仿宋" w:eastAsia="仿宋"/>
                <w:sz w:val="24"/>
              </w:rPr>
            </w:pPr>
          </w:p>
        </w:tc>
        <w:tc>
          <w:tcPr>
            <w:tcW w:w="1260" w:type="dxa"/>
            <w:vAlign w:val="center"/>
          </w:tcPr>
          <w:p w14:paraId="59807017">
            <w:pPr>
              <w:widowControl/>
              <w:spacing w:line="360" w:lineRule="atLeast"/>
              <w:ind w:firstLine="470" w:firstLineChars="196"/>
              <w:jc w:val="left"/>
              <w:rPr>
                <w:rFonts w:ascii="仿宋" w:hAnsi="仿宋" w:eastAsia="仿宋"/>
                <w:sz w:val="24"/>
              </w:rPr>
            </w:pPr>
          </w:p>
        </w:tc>
        <w:tc>
          <w:tcPr>
            <w:tcW w:w="902" w:type="dxa"/>
            <w:vAlign w:val="center"/>
          </w:tcPr>
          <w:p w14:paraId="2F590988">
            <w:pPr>
              <w:widowControl/>
              <w:spacing w:line="360" w:lineRule="atLeast"/>
              <w:ind w:firstLine="470" w:firstLineChars="196"/>
              <w:jc w:val="left"/>
              <w:rPr>
                <w:rFonts w:ascii="仿宋" w:hAnsi="仿宋" w:eastAsia="仿宋"/>
                <w:sz w:val="24"/>
              </w:rPr>
            </w:pPr>
          </w:p>
        </w:tc>
      </w:tr>
      <w:tr w14:paraId="3E84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14:paraId="05271AAC">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14:paraId="4836FCAB">
            <w:pPr>
              <w:widowControl/>
              <w:spacing w:line="360" w:lineRule="atLeast"/>
              <w:ind w:firstLine="470" w:firstLineChars="196"/>
              <w:jc w:val="left"/>
              <w:rPr>
                <w:rFonts w:ascii="仿宋" w:hAnsi="仿宋" w:eastAsia="仿宋"/>
                <w:sz w:val="24"/>
              </w:rPr>
            </w:pPr>
          </w:p>
        </w:tc>
        <w:tc>
          <w:tcPr>
            <w:tcW w:w="1440" w:type="dxa"/>
            <w:vAlign w:val="center"/>
          </w:tcPr>
          <w:p w14:paraId="00881134">
            <w:pPr>
              <w:widowControl/>
              <w:spacing w:line="360" w:lineRule="atLeast"/>
              <w:ind w:firstLine="470" w:firstLineChars="196"/>
              <w:jc w:val="left"/>
              <w:rPr>
                <w:rFonts w:ascii="仿宋" w:hAnsi="仿宋" w:eastAsia="仿宋"/>
                <w:sz w:val="24"/>
              </w:rPr>
            </w:pPr>
          </w:p>
        </w:tc>
        <w:tc>
          <w:tcPr>
            <w:tcW w:w="720" w:type="dxa"/>
            <w:vAlign w:val="center"/>
          </w:tcPr>
          <w:p w14:paraId="7F08ACA3">
            <w:pPr>
              <w:widowControl/>
              <w:spacing w:line="360" w:lineRule="atLeast"/>
              <w:ind w:firstLine="470" w:firstLineChars="196"/>
              <w:jc w:val="left"/>
              <w:rPr>
                <w:rFonts w:ascii="仿宋" w:hAnsi="仿宋" w:eastAsia="仿宋"/>
                <w:sz w:val="24"/>
              </w:rPr>
            </w:pPr>
          </w:p>
        </w:tc>
        <w:tc>
          <w:tcPr>
            <w:tcW w:w="1260" w:type="dxa"/>
            <w:vAlign w:val="center"/>
          </w:tcPr>
          <w:p w14:paraId="0AD3E4A0">
            <w:pPr>
              <w:widowControl/>
              <w:spacing w:line="360" w:lineRule="atLeast"/>
              <w:ind w:firstLine="470" w:firstLineChars="196"/>
              <w:jc w:val="left"/>
              <w:rPr>
                <w:rFonts w:ascii="仿宋" w:hAnsi="仿宋" w:eastAsia="仿宋"/>
                <w:sz w:val="24"/>
              </w:rPr>
            </w:pPr>
          </w:p>
        </w:tc>
        <w:tc>
          <w:tcPr>
            <w:tcW w:w="1260" w:type="dxa"/>
            <w:vAlign w:val="center"/>
          </w:tcPr>
          <w:p w14:paraId="7DF6936E">
            <w:pPr>
              <w:widowControl/>
              <w:spacing w:line="360" w:lineRule="atLeast"/>
              <w:ind w:firstLine="470" w:firstLineChars="196"/>
              <w:jc w:val="left"/>
              <w:rPr>
                <w:rFonts w:ascii="仿宋" w:hAnsi="仿宋" w:eastAsia="仿宋"/>
                <w:sz w:val="24"/>
              </w:rPr>
            </w:pPr>
          </w:p>
        </w:tc>
        <w:tc>
          <w:tcPr>
            <w:tcW w:w="900" w:type="dxa"/>
            <w:vAlign w:val="center"/>
          </w:tcPr>
          <w:p w14:paraId="7782E3D6">
            <w:pPr>
              <w:widowControl/>
              <w:spacing w:line="360" w:lineRule="atLeast"/>
              <w:ind w:firstLine="470" w:firstLineChars="196"/>
              <w:jc w:val="left"/>
              <w:rPr>
                <w:rFonts w:ascii="仿宋" w:hAnsi="仿宋" w:eastAsia="仿宋"/>
                <w:sz w:val="24"/>
              </w:rPr>
            </w:pPr>
          </w:p>
        </w:tc>
        <w:tc>
          <w:tcPr>
            <w:tcW w:w="1260" w:type="dxa"/>
            <w:vAlign w:val="center"/>
          </w:tcPr>
          <w:p w14:paraId="736B72C3">
            <w:pPr>
              <w:widowControl/>
              <w:spacing w:line="360" w:lineRule="atLeast"/>
              <w:ind w:firstLine="470" w:firstLineChars="196"/>
              <w:jc w:val="left"/>
              <w:rPr>
                <w:rFonts w:ascii="仿宋" w:hAnsi="仿宋" w:eastAsia="仿宋"/>
                <w:sz w:val="24"/>
              </w:rPr>
            </w:pPr>
          </w:p>
        </w:tc>
        <w:tc>
          <w:tcPr>
            <w:tcW w:w="902" w:type="dxa"/>
            <w:vAlign w:val="center"/>
          </w:tcPr>
          <w:p w14:paraId="7C1EA3F0">
            <w:pPr>
              <w:widowControl/>
              <w:spacing w:line="360" w:lineRule="atLeast"/>
              <w:ind w:firstLine="470" w:firstLineChars="196"/>
              <w:jc w:val="left"/>
              <w:rPr>
                <w:rFonts w:ascii="仿宋" w:hAnsi="仿宋" w:eastAsia="仿宋"/>
                <w:sz w:val="24"/>
              </w:rPr>
            </w:pPr>
          </w:p>
        </w:tc>
      </w:tr>
      <w:tr w14:paraId="78ED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14:paraId="6FC68624">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14:paraId="2E150F03">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14:paraId="50AD0461">
      <w:pPr>
        <w:widowControl/>
        <w:spacing w:line="360" w:lineRule="atLeast"/>
        <w:ind w:firstLine="470" w:firstLineChars="196"/>
        <w:jc w:val="left"/>
        <w:rPr>
          <w:rFonts w:ascii="仿宋" w:hAnsi="仿宋" w:eastAsia="仿宋"/>
          <w:sz w:val="24"/>
        </w:rPr>
      </w:pPr>
    </w:p>
    <w:p w14:paraId="188DD462">
      <w:pPr>
        <w:widowControl/>
        <w:spacing w:line="360" w:lineRule="atLeast"/>
        <w:jc w:val="left"/>
        <w:rPr>
          <w:rFonts w:ascii="仿宋" w:hAnsi="仿宋" w:eastAsia="仿宋"/>
          <w:sz w:val="24"/>
        </w:rPr>
      </w:pPr>
    </w:p>
    <w:p w14:paraId="14197099">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14:paraId="2F014B84">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14:paraId="5FBAC7B1">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14:paraId="1B8BA8BF">
      <w:pPr>
        <w:widowControl/>
        <w:spacing w:line="360" w:lineRule="atLeast"/>
        <w:ind w:firstLine="470" w:firstLineChars="196"/>
        <w:jc w:val="left"/>
        <w:rPr>
          <w:rFonts w:ascii="仿宋" w:hAnsi="仿宋" w:eastAsia="仿宋"/>
          <w:sz w:val="24"/>
        </w:rPr>
      </w:pPr>
    </w:p>
    <w:p w14:paraId="57D559E3">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2EE643A4">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48364781">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14:paraId="519B9748">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14:paraId="59077853">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14:paraId="0E9FF9D2">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14:paraId="125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14:paraId="2A3FB5D2">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14:paraId="692F0C88">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14:paraId="4D00B60A">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14:paraId="2F548868">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14:paraId="5901D166">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14:paraId="35CB2B2B">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14:paraId="4E43E6CA">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14:paraId="1DF9A8E1">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14:paraId="0DD07CE2">
            <w:pPr>
              <w:widowControl/>
              <w:spacing w:line="360" w:lineRule="atLeast"/>
              <w:rPr>
                <w:rFonts w:ascii="仿宋" w:hAnsi="仿宋" w:eastAsia="仿宋"/>
                <w:sz w:val="24"/>
              </w:rPr>
            </w:pPr>
            <w:r>
              <w:rPr>
                <w:rFonts w:hint="eastAsia" w:ascii="仿宋" w:hAnsi="仿宋" w:eastAsia="仿宋"/>
                <w:sz w:val="24"/>
              </w:rPr>
              <w:t>备注</w:t>
            </w:r>
          </w:p>
        </w:tc>
      </w:tr>
      <w:tr w14:paraId="4F1D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2E12F9F4">
            <w:pPr>
              <w:widowControl/>
              <w:spacing w:line="360" w:lineRule="atLeast"/>
              <w:ind w:firstLine="470" w:firstLineChars="196"/>
              <w:jc w:val="left"/>
              <w:rPr>
                <w:rFonts w:ascii="仿宋" w:hAnsi="仿宋" w:eastAsia="仿宋"/>
                <w:sz w:val="24"/>
              </w:rPr>
            </w:pPr>
          </w:p>
        </w:tc>
        <w:tc>
          <w:tcPr>
            <w:tcW w:w="1275" w:type="dxa"/>
            <w:vAlign w:val="center"/>
          </w:tcPr>
          <w:p w14:paraId="290BDDD5">
            <w:pPr>
              <w:widowControl/>
              <w:spacing w:line="360" w:lineRule="atLeast"/>
              <w:ind w:firstLine="470" w:firstLineChars="196"/>
              <w:jc w:val="left"/>
              <w:rPr>
                <w:rFonts w:ascii="仿宋" w:hAnsi="仿宋" w:eastAsia="仿宋"/>
                <w:sz w:val="24"/>
              </w:rPr>
            </w:pPr>
          </w:p>
        </w:tc>
        <w:tc>
          <w:tcPr>
            <w:tcW w:w="1360" w:type="dxa"/>
            <w:vAlign w:val="center"/>
          </w:tcPr>
          <w:p w14:paraId="474A0633">
            <w:pPr>
              <w:widowControl/>
              <w:spacing w:line="360" w:lineRule="atLeast"/>
              <w:ind w:firstLine="470" w:firstLineChars="196"/>
              <w:jc w:val="left"/>
              <w:rPr>
                <w:rFonts w:ascii="仿宋" w:hAnsi="仿宋" w:eastAsia="仿宋"/>
                <w:sz w:val="24"/>
              </w:rPr>
            </w:pPr>
          </w:p>
        </w:tc>
        <w:tc>
          <w:tcPr>
            <w:tcW w:w="888" w:type="dxa"/>
            <w:vAlign w:val="center"/>
          </w:tcPr>
          <w:p w14:paraId="7DDCB9DA">
            <w:pPr>
              <w:widowControl/>
              <w:spacing w:line="360" w:lineRule="atLeast"/>
              <w:ind w:firstLine="470" w:firstLineChars="196"/>
              <w:jc w:val="left"/>
              <w:rPr>
                <w:rFonts w:ascii="仿宋" w:hAnsi="仿宋" w:eastAsia="仿宋"/>
                <w:sz w:val="24"/>
              </w:rPr>
            </w:pPr>
          </w:p>
        </w:tc>
        <w:tc>
          <w:tcPr>
            <w:tcW w:w="1212" w:type="dxa"/>
            <w:vAlign w:val="center"/>
          </w:tcPr>
          <w:p w14:paraId="17D2CC8B">
            <w:pPr>
              <w:widowControl/>
              <w:spacing w:line="360" w:lineRule="atLeast"/>
              <w:ind w:firstLine="470" w:firstLineChars="196"/>
              <w:jc w:val="left"/>
              <w:rPr>
                <w:rFonts w:ascii="仿宋" w:hAnsi="仿宋" w:eastAsia="仿宋"/>
                <w:sz w:val="24"/>
              </w:rPr>
            </w:pPr>
          </w:p>
        </w:tc>
        <w:tc>
          <w:tcPr>
            <w:tcW w:w="840" w:type="dxa"/>
            <w:vAlign w:val="center"/>
          </w:tcPr>
          <w:p w14:paraId="0CFDBD27">
            <w:pPr>
              <w:widowControl/>
              <w:spacing w:line="360" w:lineRule="atLeast"/>
              <w:ind w:firstLine="470" w:firstLineChars="196"/>
              <w:jc w:val="left"/>
              <w:rPr>
                <w:rFonts w:ascii="仿宋" w:hAnsi="仿宋" w:eastAsia="仿宋"/>
                <w:sz w:val="24"/>
              </w:rPr>
            </w:pPr>
          </w:p>
        </w:tc>
        <w:tc>
          <w:tcPr>
            <w:tcW w:w="841" w:type="dxa"/>
            <w:vAlign w:val="center"/>
          </w:tcPr>
          <w:p w14:paraId="7D4E2DAC">
            <w:pPr>
              <w:widowControl/>
              <w:spacing w:line="360" w:lineRule="atLeast"/>
              <w:ind w:firstLine="470" w:firstLineChars="196"/>
              <w:jc w:val="left"/>
              <w:rPr>
                <w:rFonts w:ascii="仿宋" w:hAnsi="仿宋" w:eastAsia="仿宋"/>
                <w:sz w:val="24"/>
              </w:rPr>
            </w:pPr>
          </w:p>
        </w:tc>
        <w:tc>
          <w:tcPr>
            <w:tcW w:w="876" w:type="dxa"/>
            <w:vAlign w:val="center"/>
          </w:tcPr>
          <w:p w14:paraId="3B3B1BA4">
            <w:pPr>
              <w:widowControl/>
              <w:spacing w:line="360" w:lineRule="atLeast"/>
              <w:ind w:firstLine="470" w:firstLineChars="196"/>
              <w:jc w:val="left"/>
              <w:rPr>
                <w:rFonts w:ascii="仿宋" w:hAnsi="仿宋" w:eastAsia="仿宋"/>
                <w:sz w:val="24"/>
              </w:rPr>
            </w:pPr>
          </w:p>
        </w:tc>
        <w:tc>
          <w:tcPr>
            <w:tcW w:w="843" w:type="dxa"/>
            <w:vAlign w:val="center"/>
          </w:tcPr>
          <w:p w14:paraId="65A03BAA">
            <w:pPr>
              <w:widowControl/>
              <w:spacing w:line="360" w:lineRule="atLeast"/>
              <w:ind w:firstLine="470" w:firstLineChars="196"/>
              <w:jc w:val="left"/>
              <w:rPr>
                <w:rFonts w:ascii="仿宋" w:hAnsi="仿宋" w:eastAsia="仿宋"/>
                <w:sz w:val="24"/>
              </w:rPr>
            </w:pPr>
          </w:p>
        </w:tc>
      </w:tr>
      <w:tr w14:paraId="141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4953D8FB">
            <w:pPr>
              <w:widowControl/>
              <w:spacing w:line="360" w:lineRule="atLeast"/>
              <w:ind w:firstLine="470" w:firstLineChars="196"/>
              <w:jc w:val="left"/>
              <w:rPr>
                <w:rFonts w:ascii="仿宋" w:hAnsi="仿宋" w:eastAsia="仿宋"/>
                <w:sz w:val="24"/>
              </w:rPr>
            </w:pPr>
          </w:p>
        </w:tc>
        <w:tc>
          <w:tcPr>
            <w:tcW w:w="1275" w:type="dxa"/>
            <w:vAlign w:val="center"/>
          </w:tcPr>
          <w:p w14:paraId="30B7DFAA">
            <w:pPr>
              <w:widowControl/>
              <w:spacing w:line="360" w:lineRule="atLeast"/>
              <w:ind w:firstLine="470" w:firstLineChars="196"/>
              <w:jc w:val="left"/>
              <w:rPr>
                <w:rFonts w:ascii="仿宋" w:hAnsi="仿宋" w:eastAsia="仿宋"/>
                <w:sz w:val="24"/>
              </w:rPr>
            </w:pPr>
          </w:p>
        </w:tc>
        <w:tc>
          <w:tcPr>
            <w:tcW w:w="1360" w:type="dxa"/>
            <w:vAlign w:val="center"/>
          </w:tcPr>
          <w:p w14:paraId="190C455E">
            <w:pPr>
              <w:widowControl/>
              <w:spacing w:line="360" w:lineRule="atLeast"/>
              <w:ind w:firstLine="470" w:firstLineChars="196"/>
              <w:jc w:val="left"/>
              <w:rPr>
                <w:rFonts w:ascii="仿宋" w:hAnsi="仿宋" w:eastAsia="仿宋"/>
                <w:sz w:val="24"/>
              </w:rPr>
            </w:pPr>
          </w:p>
        </w:tc>
        <w:tc>
          <w:tcPr>
            <w:tcW w:w="888" w:type="dxa"/>
            <w:vAlign w:val="center"/>
          </w:tcPr>
          <w:p w14:paraId="06CDDB01">
            <w:pPr>
              <w:widowControl/>
              <w:spacing w:line="360" w:lineRule="atLeast"/>
              <w:ind w:firstLine="470" w:firstLineChars="196"/>
              <w:jc w:val="left"/>
              <w:rPr>
                <w:rFonts w:ascii="仿宋" w:hAnsi="仿宋" w:eastAsia="仿宋"/>
                <w:sz w:val="24"/>
              </w:rPr>
            </w:pPr>
          </w:p>
        </w:tc>
        <w:tc>
          <w:tcPr>
            <w:tcW w:w="1212" w:type="dxa"/>
            <w:vAlign w:val="center"/>
          </w:tcPr>
          <w:p w14:paraId="22575D27">
            <w:pPr>
              <w:widowControl/>
              <w:spacing w:line="360" w:lineRule="atLeast"/>
              <w:ind w:firstLine="470" w:firstLineChars="196"/>
              <w:jc w:val="left"/>
              <w:rPr>
                <w:rFonts w:ascii="仿宋" w:hAnsi="仿宋" w:eastAsia="仿宋"/>
                <w:sz w:val="24"/>
              </w:rPr>
            </w:pPr>
          </w:p>
        </w:tc>
        <w:tc>
          <w:tcPr>
            <w:tcW w:w="840" w:type="dxa"/>
            <w:vAlign w:val="center"/>
          </w:tcPr>
          <w:p w14:paraId="0C9D65F5">
            <w:pPr>
              <w:widowControl/>
              <w:spacing w:line="360" w:lineRule="atLeast"/>
              <w:ind w:firstLine="470" w:firstLineChars="196"/>
              <w:jc w:val="left"/>
              <w:rPr>
                <w:rFonts w:ascii="仿宋" w:hAnsi="仿宋" w:eastAsia="仿宋"/>
                <w:sz w:val="24"/>
              </w:rPr>
            </w:pPr>
          </w:p>
        </w:tc>
        <w:tc>
          <w:tcPr>
            <w:tcW w:w="841" w:type="dxa"/>
            <w:vAlign w:val="center"/>
          </w:tcPr>
          <w:p w14:paraId="0D5D11BE">
            <w:pPr>
              <w:widowControl/>
              <w:spacing w:line="360" w:lineRule="atLeast"/>
              <w:ind w:firstLine="470" w:firstLineChars="196"/>
              <w:jc w:val="left"/>
              <w:rPr>
                <w:rFonts w:ascii="仿宋" w:hAnsi="仿宋" w:eastAsia="仿宋"/>
                <w:sz w:val="24"/>
              </w:rPr>
            </w:pPr>
          </w:p>
        </w:tc>
        <w:tc>
          <w:tcPr>
            <w:tcW w:w="876" w:type="dxa"/>
            <w:vAlign w:val="center"/>
          </w:tcPr>
          <w:p w14:paraId="467E602B">
            <w:pPr>
              <w:widowControl/>
              <w:spacing w:line="360" w:lineRule="atLeast"/>
              <w:ind w:firstLine="470" w:firstLineChars="196"/>
              <w:jc w:val="left"/>
              <w:rPr>
                <w:rFonts w:ascii="仿宋" w:hAnsi="仿宋" w:eastAsia="仿宋"/>
                <w:sz w:val="24"/>
              </w:rPr>
            </w:pPr>
          </w:p>
        </w:tc>
        <w:tc>
          <w:tcPr>
            <w:tcW w:w="843" w:type="dxa"/>
            <w:vAlign w:val="center"/>
          </w:tcPr>
          <w:p w14:paraId="793C29A9">
            <w:pPr>
              <w:widowControl/>
              <w:spacing w:line="360" w:lineRule="atLeast"/>
              <w:ind w:firstLine="470" w:firstLineChars="196"/>
              <w:jc w:val="left"/>
              <w:rPr>
                <w:rFonts w:ascii="仿宋" w:hAnsi="仿宋" w:eastAsia="仿宋"/>
                <w:sz w:val="24"/>
              </w:rPr>
            </w:pPr>
          </w:p>
        </w:tc>
      </w:tr>
      <w:tr w14:paraId="08AD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5698DD4C">
            <w:pPr>
              <w:widowControl/>
              <w:spacing w:line="360" w:lineRule="atLeast"/>
              <w:ind w:firstLine="470" w:firstLineChars="196"/>
              <w:jc w:val="left"/>
              <w:rPr>
                <w:rFonts w:ascii="仿宋" w:hAnsi="仿宋" w:eastAsia="仿宋"/>
                <w:sz w:val="24"/>
              </w:rPr>
            </w:pPr>
          </w:p>
        </w:tc>
        <w:tc>
          <w:tcPr>
            <w:tcW w:w="1275" w:type="dxa"/>
            <w:vAlign w:val="center"/>
          </w:tcPr>
          <w:p w14:paraId="416E7FC8">
            <w:pPr>
              <w:widowControl/>
              <w:spacing w:line="360" w:lineRule="atLeast"/>
              <w:ind w:firstLine="470" w:firstLineChars="196"/>
              <w:jc w:val="left"/>
              <w:rPr>
                <w:rFonts w:ascii="仿宋" w:hAnsi="仿宋" w:eastAsia="仿宋"/>
                <w:sz w:val="24"/>
              </w:rPr>
            </w:pPr>
          </w:p>
        </w:tc>
        <w:tc>
          <w:tcPr>
            <w:tcW w:w="1360" w:type="dxa"/>
            <w:vAlign w:val="center"/>
          </w:tcPr>
          <w:p w14:paraId="4728E6F6">
            <w:pPr>
              <w:widowControl/>
              <w:spacing w:line="360" w:lineRule="atLeast"/>
              <w:ind w:firstLine="470" w:firstLineChars="196"/>
              <w:jc w:val="left"/>
              <w:rPr>
                <w:rFonts w:ascii="仿宋" w:hAnsi="仿宋" w:eastAsia="仿宋"/>
                <w:sz w:val="24"/>
              </w:rPr>
            </w:pPr>
          </w:p>
        </w:tc>
        <w:tc>
          <w:tcPr>
            <w:tcW w:w="888" w:type="dxa"/>
            <w:vAlign w:val="center"/>
          </w:tcPr>
          <w:p w14:paraId="073133E7">
            <w:pPr>
              <w:widowControl/>
              <w:spacing w:line="360" w:lineRule="atLeast"/>
              <w:ind w:firstLine="470" w:firstLineChars="196"/>
              <w:jc w:val="left"/>
              <w:rPr>
                <w:rFonts w:ascii="仿宋" w:hAnsi="仿宋" w:eastAsia="仿宋"/>
                <w:sz w:val="24"/>
              </w:rPr>
            </w:pPr>
          </w:p>
        </w:tc>
        <w:tc>
          <w:tcPr>
            <w:tcW w:w="1212" w:type="dxa"/>
            <w:vAlign w:val="center"/>
          </w:tcPr>
          <w:p w14:paraId="05A0D1CE">
            <w:pPr>
              <w:widowControl/>
              <w:spacing w:line="360" w:lineRule="atLeast"/>
              <w:ind w:firstLine="470" w:firstLineChars="196"/>
              <w:jc w:val="left"/>
              <w:rPr>
                <w:rFonts w:ascii="仿宋" w:hAnsi="仿宋" w:eastAsia="仿宋"/>
                <w:sz w:val="24"/>
              </w:rPr>
            </w:pPr>
          </w:p>
        </w:tc>
        <w:tc>
          <w:tcPr>
            <w:tcW w:w="840" w:type="dxa"/>
            <w:vAlign w:val="center"/>
          </w:tcPr>
          <w:p w14:paraId="059D77BF">
            <w:pPr>
              <w:widowControl/>
              <w:spacing w:line="360" w:lineRule="atLeast"/>
              <w:ind w:firstLine="470" w:firstLineChars="196"/>
              <w:jc w:val="left"/>
              <w:rPr>
                <w:rFonts w:ascii="仿宋" w:hAnsi="仿宋" w:eastAsia="仿宋"/>
                <w:sz w:val="24"/>
              </w:rPr>
            </w:pPr>
          </w:p>
        </w:tc>
        <w:tc>
          <w:tcPr>
            <w:tcW w:w="841" w:type="dxa"/>
            <w:vAlign w:val="center"/>
          </w:tcPr>
          <w:p w14:paraId="05079ECD">
            <w:pPr>
              <w:widowControl/>
              <w:spacing w:line="360" w:lineRule="atLeast"/>
              <w:ind w:firstLine="470" w:firstLineChars="196"/>
              <w:jc w:val="left"/>
              <w:rPr>
                <w:rFonts w:ascii="仿宋" w:hAnsi="仿宋" w:eastAsia="仿宋"/>
                <w:sz w:val="24"/>
              </w:rPr>
            </w:pPr>
          </w:p>
        </w:tc>
        <w:tc>
          <w:tcPr>
            <w:tcW w:w="876" w:type="dxa"/>
            <w:vAlign w:val="center"/>
          </w:tcPr>
          <w:p w14:paraId="1063CBBC">
            <w:pPr>
              <w:widowControl/>
              <w:spacing w:line="360" w:lineRule="atLeast"/>
              <w:ind w:firstLine="470" w:firstLineChars="196"/>
              <w:jc w:val="left"/>
              <w:rPr>
                <w:rFonts w:ascii="仿宋" w:hAnsi="仿宋" w:eastAsia="仿宋"/>
                <w:sz w:val="24"/>
              </w:rPr>
            </w:pPr>
          </w:p>
        </w:tc>
        <w:tc>
          <w:tcPr>
            <w:tcW w:w="843" w:type="dxa"/>
            <w:vAlign w:val="center"/>
          </w:tcPr>
          <w:p w14:paraId="5F8B93AE">
            <w:pPr>
              <w:widowControl/>
              <w:spacing w:line="360" w:lineRule="atLeast"/>
              <w:ind w:firstLine="470" w:firstLineChars="196"/>
              <w:jc w:val="left"/>
              <w:rPr>
                <w:rFonts w:ascii="仿宋" w:hAnsi="仿宋" w:eastAsia="仿宋"/>
                <w:sz w:val="24"/>
              </w:rPr>
            </w:pPr>
          </w:p>
        </w:tc>
      </w:tr>
      <w:tr w14:paraId="5A7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14:paraId="01B12C85">
            <w:pPr>
              <w:widowControl/>
              <w:spacing w:line="360" w:lineRule="atLeast"/>
              <w:ind w:firstLine="470" w:firstLineChars="196"/>
              <w:jc w:val="left"/>
              <w:rPr>
                <w:rFonts w:ascii="仿宋" w:hAnsi="仿宋" w:eastAsia="仿宋"/>
                <w:sz w:val="24"/>
              </w:rPr>
            </w:pPr>
          </w:p>
        </w:tc>
        <w:tc>
          <w:tcPr>
            <w:tcW w:w="1275" w:type="dxa"/>
            <w:vAlign w:val="center"/>
          </w:tcPr>
          <w:p w14:paraId="0505A776">
            <w:pPr>
              <w:widowControl/>
              <w:spacing w:line="360" w:lineRule="atLeast"/>
              <w:ind w:firstLine="470" w:firstLineChars="196"/>
              <w:jc w:val="left"/>
              <w:rPr>
                <w:rFonts w:ascii="仿宋" w:hAnsi="仿宋" w:eastAsia="仿宋"/>
                <w:sz w:val="24"/>
              </w:rPr>
            </w:pPr>
          </w:p>
        </w:tc>
        <w:tc>
          <w:tcPr>
            <w:tcW w:w="1360" w:type="dxa"/>
            <w:vAlign w:val="center"/>
          </w:tcPr>
          <w:p w14:paraId="44F615BD">
            <w:pPr>
              <w:widowControl/>
              <w:spacing w:line="360" w:lineRule="atLeast"/>
              <w:ind w:firstLine="470" w:firstLineChars="196"/>
              <w:jc w:val="left"/>
              <w:rPr>
                <w:rFonts w:ascii="仿宋" w:hAnsi="仿宋" w:eastAsia="仿宋"/>
                <w:sz w:val="24"/>
              </w:rPr>
            </w:pPr>
          </w:p>
        </w:tc>
        <w:tc>
          <w:tcPr>
            <w:tcW w:w="888" w:type="dxa"/>
            <w:vAlign w:val="center"/>
          </w:tcPr>
          <w:p w14:paraId="2FACC327">
            <w:pPr>
              <w:widowControl/>
              <w:spacing w:line="360" w:lineRule="atLeast"/>
              <w:ind w:firstLine="470" w:firstLineChars="196"/>
              <w:jc w:val="left"/>
              <w:rPr>
                <w:rFonts w:ascii="仿宋" w:hAnsi="仿宋" w:eastAsia="仿宋"/>
                <w:sz w:val="24"/>
              </w:rPr>
            </w:pPr>
          </w:p>
        </w:tc>
        <w:tc>
          <w:tcPr>
            <w:tcW w:w="1212" w:type="dxa"/>
            <w:vAlign w:val="center"/>
          </w:tcPr>
          <w:p w14:paraId="11C76F03">
            <w:pPr>
              <w:widowControl/>
              <w:spacing w:line="360" w:lineRule="atLeast"/>
              <w:ind w:firstLine="470" w:firstLineChars="196"/>
              <w:jc w:val="left"/>
              <w:rPr>
                <w:rFonts w:ascii="仿宋" w:hAnsi="仿宋" w:eastAsia="仿宋"/>
                <w:sz w:val="24"/>
              </w:rPr>
            </w:pPr>
          </w:p>
        </w:tc>
        <w:tc>
          <w:tcPr>
            <w:tcW w:w="840" w:type="dxa"/>
            <w:vAlign w:val="center"/>
          </w:tcPr>
          <w:p w14:paraId="2AFA7047">
            <w:pPr>
              <w:widowControl/>
              <w:spacing w:line="360" w:lineRule="atLeast"/>
              <w:ind w:firstLine="470" w:firstLineChars="196"/>
              <w:jc w:val="left"/>
              <w:rPr>
                <w:rFonts w:ascii="仿宋" w:hAnsi="仿宋" w:eastAsia="仿宋"/>
                <w:sz w:val="24"/>
              </w:rPr>
            </w:pPr>
          </w:p>
        </w:tc>
        <w:tc>
          <w:tcPr>
            <w:tcW w:w="841" w:type="dxa"/>
            <w:vAlign w:val="center"/>
          </w:tcPr>
          <w:p w14:paraId="64B21162">
            <w:pPr>
              <w:widowControl/>
              <w:spacing w:line="360" w:lineRule="atLeast"/>
              <w:ind w:firstLine="470" w:firstLineChars="196"/>
              <w:jc w:val="left"/>
              <w:rPr>
                <w:rFonts w:ascii="仿宋" w:hAnsi="仿宋" w:eastAsia="仿宋"/>
                <w:sz w:val="24"/>
              </w:rPr>
            </w:pPr>
          </w:p>
        </w:tc>
        <w:tc>
          <w:tcPr>
            <w:tcW w:w="876" w:type="dxa"/>
            <w:vAlign w:val="center"/>
          </w:tcPr>
          <w:p w14:paraId="1E51C248">
            <w:pPr>
              <w:widowControl/>
              <w:spacing w:line="360" w:lineRule="atLeast"/>
              <w:ind w:firstLine="470" w:firstLineChars="196"/>
              <w:jc w:val="left"/>
              <w:rPr>
                <w:rFonts w:ascii="仿宋" w:hAnsi="仿宋" w:eastAsia="仿宋"/>
                <w:sz w:val="24"/>
              </w:rPr>
            </w:pPr>
          </w:p>
        </w:tc>
        <w:tc>
          <w:tcPr>
            <w:tcW w:w="843" w:type="dxa"/>
            <w:vAlign w:val="center"/>
          </w:tcPr>
          <w:p w14:paraId="41970A4A">
            <w:pPr>
              <w:widowControl/>
              <w:spacing w:line="360" w:lineRule="atLeast"/>
              <w:ind w:firstLine="470" w:firstLineChars="196"/>
              <w:jc w:val="left"/>
              <w:rPr>
                <w:rFonts w:ascii="仿宋" w:hAnsi="仿宋" w:eastAsia="仿宋"/>
                <w:sz w:val="24"/>
              </w:rPr>
            </w:pPr>
          </w:p>
        </w:tc>
      </w:tr>
      <w:tr w14:paraId="137E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88A93D7">
            <w:pPr>
              <w:widowControl/>
              <w:spacing w:line="360" w:lineRule="atLeast"/>
              <w:ind w:firstLine="470" w:firstLineChars="196"/>
              <w:jc w:val="left"/>
              <w:rPr>
                <w:rFonts w:ascii="仿宋" w:hAnsi="仿宋" w:eastAsia="仿宋"/>
                <w:sz w:val="24"/>
              </w:rPr>
            </w:pPr>
          </w:p>
        </w:tc>
        <w:tc>
          <w:tcPr>
            <w:tcW w:w="1275" w:type="dxa"/>
            <w:vAlign w:val="center"/>
          </w:tcPr>
          <w:p w14:paraId="7756A440">
            <w:pPr>
              <w:widowControl/>
              <w:spacing w:line="360" w:lineRule="atLeast"/>
              <w:ind w:firstLine="470" w:firstLineChars="196"/>
              <w:jc w:val="left"/>
              <w:rPr>
                <w:rFonts w:ascii="仿宋" w:hAnsi="仿宋" w:eastAsia="仿宋"/>
                <w:sz w:val="24"/>
              </w:rPr>
            </w:pPr>
          </w:p>
        </w:tc>
        <w:tc>
          <w:tcPr>
            <w:tcW w:w="1360" w:type="dxa"/>
            <w:vAlign w:val="center"/>
          </w:tcPr>
          <w:p w14:paraId="51E822E9">
            <w:pPr>
              <w:widowControl/>
              <w:spacing w:line="360" w:lineRule="atLeast"/>
              <w:ind w:firstLine="470" w:firstLineChars="196"/>
              <w:jc w:val="left"/>
              <w:rPr>
                <w:rFonts w:ascii="仿宋" w:hAnsi="仿宋" w:eastAsia="仿宋"/>
                <w:sz w:val="24"/>
              </w:rPr>
            </w:pPr>
          </w:p>
        </w:tc>
        <w:tc>
          <w:tcPr>
            <w:tcW w:w="888" w:type="dxa"/>
            <w:vAlign w:val="center"/>
          </w:tcPr>
          <w:p w14:paraId="519021A1">
            <w:pPr>
              <w:widowControl/>
              <w:spacing w:line="360" w:lineRule="atLeast"/>
              <w:ind w:firstLine="470" w:firstLineChars="196"/>
              <w:jc w:val="left"/>
              <w:rPr>
                <w:rFonts w:ascii="仿宋" w:hAnsi="仿宋" w:eastAsia="仿宋"/>
                <w:sz w:val="24"/>
              </w:rPr>
            </w:pPr>
          </w:p>
        </w:tc>
        <w:tc>
          <w:tcPr>
            <w:tcW w:w="1212" w:type="dxa"/>
            <w:vAlign w:val="center"/>
          </w:tcPr>
          <w:p w14:paraId="2167074A">
            <w:pPr>
              <w:widowControl/>
              <w:spacing w:line="360" w:lineRule="atLeast"/>
              <w:ind w:firstLine="470" w:firstLineChars="196"/>
              <w:jc w:val="left"/>
              <w:rPr>
                <w:rFonts w:ascii="仿宋" w:hAnsi="仿宋" w:eastAsia="仿宋"/>
                <w:sz w:val="24"/>
              </w:rPr>
            </w:pPr>
          </w:p>
        </w:tc>
        <w:tc>
          <w:tcPr>
            <w:tcW w:w="840" w:type="dxa"/>
            <w:vAlign w:val="center"/>
          </w:tcPr>
          <w:p w14:paraId="088F67A5">
            <w:pPr>
              <w:widowControl/>
              <w:spacing w:line="360" w:lineRule="atLeast"/>
              <w:ind w:firstLine="470" w:firstLineChars="196"/>
              <w:jc w:val="left"/>
              <w:rPr>
                <w:rFonts w:ascii="仿宋" w:hAnsi="仿宋" w:eastAsia="仿宋"/>
                <w:sz w:val="24"/>
              </w:rPr>
            </w:pPr>
          </w:p>
        </w:tc>
        <w:tc>
          <w:tcPr>
            <w:tcW w:w="841" w:type="dxa"/>
            <w:vAlign w:val="center"/>
          </w:tcPr>
          <w:p w14:paraId="0087DC8B">
            <w:pPr>
              <w:widowControl/>
              <w:spacing w:line="360" w:lineRule="atLeast"/>
              <w:ind w:firstLine="470" w:firstLineChars="196"/>
              <w:jc w:val="left"/>
              <w:rPr>
                <w:rFonts w:ascii="仿宋" w:hAnsi="仿宋" w:eastAsia="仿宋"/>
                <w:sz w:val="24"/>
              </w:rPr>
            </w:pPr>
          </w:p>
        </w:tc>
        <w:tc>
          <w:tcPr>
            <w:tcW w:w="876" w:type="dxa"/>
            <w:vAlign w:val="center"/>
          </w:tcPr>
          <w:p w14:paraId="77246B6D">
            <w:pPr>
              <w:widowControl/>
              <w:spacing w:line="360" w:lineRule="atLeast"/>
              <w:ind w:firstLine="470" w:firstLineChars="196"/>
              <w:jc w:val="left"/>
              <w:rPr>
                <w:rFonts w:ascii="仿宋" w:hAnsi="仿宋" w:eastAsia="仿宋"/>
                <w:sz w:val="24"/>
              </w:rPr>
            </w:pPr>
          </w:p>
        </w:tc>
        <w:tc>
          <w:tcPr>
            <w:tcW w:w="843" w:type="dxa"/>
            <w:vAlign w:val="center"/>
          </w:tcPr>
          <w:p w14:paraId="4B3A37DF">
            <w:pPr>
              <w:widowControl/>
              <w:spacing w:line="360" w:lineRule="atLeast"/>
              <w:ind w:firstLine="470" w:firstLineChars="196"/>
              <w:jc w:val="left"/>
              <w:rPr>
                <w:rFonts w:ascii="仿宋" w:hAnsi="仿宋" w:eastAsia="仿宋"/>
                <w:sz w:val="24"/>
              </w:rPr>
            </w:pPr>
          </w:p>
        </w:tc>
      </w:tr>
      <w:tr w14:paraId="317C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077FC6E">
            <w:pPr>
              <w:widowControl/>
              <w:spacing w:line="360" w:lineRule="atLeast"/>
              <w:ind w:firstLine="470" w:firstLineChars="196"/>
              <w:jc w:val="left"/>
              <w:rPr>
                <w:rFonts w:ascii="仿宋" w:hAnsi="仿宋" w:eastAsia="仿宋"/>
                <w:sz w:val="24"/>
              </w:rPr>
            </w:pPr>
          </w:p>
        </w:tc>
        <w:tc>
          <w:tcPr>
            <w:tcW w:w="1275" w:type="dxa"/>
            <w:vAlign w:val="center"/>
          </w:tcPr>
          <w:p w14:paraId="461BF714">
            <w:pPr>
              <w:widowControl/>
              <w:spacing w:line="360" w:lineRule="atLeast"/>
              <w:ind w:firstLine="470" w:firstLineChars="196"/>
              <w:jc w:val="left"/>
              <w:rPr>
                <w:rFonts w:ascii="仿宋" w:hAnsi="仿宋" w:eastAsia="仿宋"/>
                <w:sz w:val="24"/>
              </w:rPr>
            </w:pPr>
          </w:p>
        </w:tc>
        <w:tc>
          <w:tcPr>
            <w:tcW w:w="1360" w:type="dxa"/>
            <w:vAlign w:val="center"/>
          </w:tcPr>
          <w:p w14:paraId="39E2A27E">
            <w:pPr>
              <w:widowControl/>
              <w:spacing w:line="360" w:lineRule="atLeast"/>
              <w:ind w:firstLine="470" w:firstLineChars="196"/>
              <w:jc w:val="left"/>
              <w:rPr>
                <w:rFonts w:ascii="仿宋" w:hAnsi="仿宋" w:eastAsia="仿宋"/>
                <w:sz w:val="24"/>
              </w:rPr>
            </w:pPr>
          </w:p>
        </w:tc>
        <w:tc>
          <w:tcPr>
            <w:tcW w:w="888" w:type="dxa"/>
            <w:vAlign w:val="center"/>
          </w:tcPr>
          <w:p w14:paraId="468088A6">
            <w:pPr>
              <w:widowControl/>
              <w:spacing w:line="360" w:lineRule="atLeast"/>
              <w:ind w:firstLine="470" w:firstLineChars="196"/>
              <w:jc w:val="left"/>
              <w:rPr>
                <w:rFonts w:ascii="仿宋" w:hAnsi="仿宋" w:eastAsia="仿宋"/>
                <w:sz w:val="24"/>
              </w:rPr>
            </w:pPr>
          </w:p>
        </w:tc>
        <w:tc>
          <w:tcPr>
            <w:tcW w:w="1212" w:type="dxa"/>
            <w:vAlign w:val="center"/>
          </w:tcPr>
          <w:p w14:paraId="4C073014">
            <w:pPr>
              <w:widowControl/>
              <w:spacing w:line="360" w:lineRule="atLeast"/>
              <w:ind w:firstLine="470" w:firstLineChars="196"/>
              <w:jc w:val="left"/>
              <w:rPr>
                <w:rFonts w:ascii="仿宋" w:hAnsi="仿宋" w:eastAsia="仿宋"/>
                <w:sz w:val="24"/>
              </w:rPr>
            </w:pPr>
          </w:p>
        </w:tc>
        <w:tc>
          <w:tcPr>
            <w:tcW w:w="840" w:type="dxa"/>
            <w:vAlign w:val="center"/>
          </w:tcPr>
          <w:p w14:paraId="4ACC5F0F">
            <w:pPr>
              <w:widowControl/>
              <w:spacing w:line="360" w:lineRule="atLeast"/>
              <w:ind w:firstLine="470" w:firstLineChars="196"/>
              <w:jc w:val="left"/>
              <w:rPr>
                <w:rFonts w:ascii="仿宋" w:hAnsi="仿宋" w:eastAsia="仿宋"/>
                <w:sz w:val="24"/>
              </w:rPr>
            </w:pPr>
          </w:p>
        </w:tc>
        <w:tc>
          <w:tcPr>
            <w:tcW w:w="841" w:type="dxa"/>
            <w:vAlign w:val="center"/>
          </w:tcPr>
          <w:p w14:paraId="1D679C97">
            <w:pPr>
              <w:widowControl/>
              <w:spacing w:line="360" w:lineRule="atLeast"/>
              <w:ind w:firstLine="470" w:firstLineChars="196"/>
              <w:jc w:val="left"/>
              <w:rPr>
                <w:rFonts w:ascii="仿宋" w:hAnsi="仿宋" w:eastAsia="仿宋"/>
                <w:sz w:val="24"/>
              </w:rPr>
            </w:pPr>
          </w:p>
        </w:tc>
        <w:tc>
          <w:tcPr>
            <w:tcW w:w="876" w:type="dxa"/>
            <w:vAlign w:val="center"/>
          </w:tcPr>
          <w:p w14:paraId="2AEF140A">
            <w:pPr>
              <w:widowControl/>
              <w:spacing w:line="360" w:lineRule="atLeast"/>
              <w:ind w:firstLine="470" w:firstLineChars="196"/>
              <w:jc w:val="left"/>
              <w:rPr>
                <w:rFonts w:ascii="仿宋" w:hAnsi="仿宋" w:eastAsia="仿宋"/>
                <w:sz w:val="24"/>
              </w:rPr>
            </w:pPr>
          </w:p>
        </w:tc>
        <w:tc>
          <w:tcPr>
            <w:tcW w:w="843" w:type="dxa"/>
            <w:vAlign w:val="center"/>
          </w:tcPr>
          <w:p w14:paraId="30E08C8A">
            <w:pPr>
              <w:widowControl/>
              <w:spacing w:line="360" w:lineRule="atLeast"/>
              <w:ind w:firstLine="470" w:firstLineChars="196"/>
              <w:jc w:val="left"/>
              <w:rPr>
                <w:rFonts w:ascii="仿宋" w:hAnsi="仿宋" w:eastAsia="仿宋"/>
                <w:sz w:val="24"/>
              </w:rPr>
            </w:pPr>
          </w:p>
        </w:tc>
      </w:tr>
    </w:tbl>
    <w:p w14:paraId="0A900A97">
      <w:pPr>
        <w:widowControl/>
        <w:spacing w:line="360" w:lineRule="atLeast"/>
        <w:jc w:val="left"/>
        <w:rPr>
          <w:rFonts w:ascii="仿宋" w:hAnsi="仿宋" w:eastAsia="仿宋"/>
          <w:sz w:val="24"/>
        </w:rPr>
      </w:pPr>
    </w:p>
    <w:p w14:paraId="52F30923">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14:paraId="50B26C17">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14:paraId="67E9892B">
      <w:pPr>
        <w:widowControl/>
        <w:spacing w:line="360" w:lineRule="atLeast"/>
        <w:ind w:firstLine="472" w:firstLineChars="196"/>
        <w:jc w:val="left"/>
        <w:rPr>
          <w:rFonts w:ascii="仿宋" w:hAnsi="仿宋" w:eastAsia="仿宋"/>
          <w:b/>
          <w:sz w:val="24"/>
        </w:rPr>
      </w:pPr>
    </w:p>
    <w:p w14:paraId="05401629">
      <w:pPr>
        <w:widowControl/>
        <w:spacing w:line="360" w:lineRule="atLeast"/>
        <w:ind w:firstLine="472" w:firstLineChars="196"/>
        <w:jc w:val="left"/>
        <w:rPr>
          <w:rFonts w:ascii="仿宋" w:hAnsi="仿宋" w:eastAsia="仿宋"/>
          <w:b/>
          <w:sz w:val="24"/>
        </w:rPr>
      </w:pPr>
    </w:p>
    <w:p w14:paraId="069EC6B7">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143A0737">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1338D51">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14:paraId="01C12915">
      <w:pPr>
        <w:widowControl/>
        <w:spacing w:line="360" w:lineRule="atLeast"/>
        <w:ind w:firstLine="470" w:firstLineChars="196"/>
        <w:jc w:val="left"/>
        <w:rPr>
          <w:rFonts w:ascii="仿宋" w:hAnsi="仿宋" w:eastAsia="仿宋"/>
          <w:sz w:val="24"/>
        </w:rPr>
      </w:pPr>
    </w:p>
    <w:p w14:paraId="6A51B722">
      <w:pPr>
        <w:widowControl/>
        <w:spacing w:line="360" w:lineRule="atLeast"/>
        <w:ind w:firstLine="470" w:firstLineChars="196"/>
        <w:jc w:val="left"/>
        <w:rPr>
          <w:rFonts w:ascii="仿宋" w:hAnsi="仿宋" w:eastAsia="仿宋"/>
          <w:sz w:val="24"/>
        </w:rPr>
      </w:pPr>
    </w:p>
    <w:p w14:paraId="5BEB8F82">
      <w:pPr>
        <w:widowControl/>
        <w:spacing w:line="360" w:lineRule="atLeast"/>
        <w:ind w:firstLine="470" w:firstLineChars="196"/>
        <w:jc w:val="left"/>
        <w:rPr>
          <w:rFonts w:ascii="仿宋" w:hAnsi="仿宋" w:eastAsia="仿宋"/>
          <w:sz w:val="24"/>
        </w:rPr>
      </w:pPr>
    </w:p>
    <w:p w14:paraId="76ED5E3E">
      <w:pPr>
        <w:widowControl/>
        <w:spacing w:line="360" w:lineRule="atLeast"/>
        <w:ind w:firstLine="470" w:firstLineChars="196"/>
        <w:jc w:val="left"/>
        <w:rPr>
          <w:rFonts w:ascii="仿宋" w:hAnsi="仿宋" w:eastAsia="仿宋"/>
          <w:sz w:val="24"/>
        </w:rPr>
      </w:pPr>
    </w:p>
    <w:p w14:paraId="0B455F92">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14:paraId="7F701F01">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14:paraId="0B6267B2">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14:paraId="39D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5930D4BB">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14:paraId="415DE532">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14:paraId="4A2E9225">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14:paraId="77A96D41">
            <w:pPr>
              <w:widowControl/>
              <w:spacing w:line="360" w:lineRule="atLeast"/>
              <w:jc w:val="center"/>
              <w:rPr>
                <w:rFonts w:ascii="仿宋" w:hAnsi="仿宋" w:eastAsia="仿宋"/>
                <w:sz w:val="24"/>
              </w:rPr>
            </w:pPr>
            <w:r>
              <w:rPr>
                <w:rFonts w:hint="eastAsia" w:ascii="仿宋" w:hAnsi="仿宋" w:eastAsia="仿宋"/>
                <w:sz w:val="24"/>
              </w:rPr>
              <w:t>响应</w:t>
            </w:r>
          </w:p>
        </w:tc>
      </w:tr>
      <w:tr w14:paraId="41A1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2E4FE96F">
            <w:pPr>
              <w:widowControl/>
              <w:spacing w:line="360" w:lineRule="atLeast"/>
              <w:ind w:firstLine="470" w:firstLineChars="196"/>
              <w:jc w:val="left"/>
              <w:rPr>
                <w:rFonts w:ascii="仿宋" w:hAnsi="仿宋" w:eastAsia="仿宋"/>
                <w:sz w:val="24"/>
              </w:rPr>
            </w:pPr>
          </w:p>
        </w:tc>
        <w:tc>
          <w:tcPr>
            <w:tcW w:w="2835" w:type="dxa"/>
          </w:tcPr>
          <w:p w14:paraId="4ABB1267">
            <w:pPr>
              <w:widowControl/>
              <w:spacing w:line="360" w:lineRule="atLeast"/>
              <w:ind w:firstLine="470" w:firstLineChars="196"/>
              <w:jc w:val="left"/>
              <w:rPr>
                <w:rFonts w:ascii="仿宋" w:hAnsi="仿宋" w:eastAsia="仿宋"/>
                <w:sz w:val="24"/>
              </w:rPr>
            </w:pPr>
          </w:p>
        </w:tc>
        <w:tc>
          <w:tcPr>
            <w:tcW w:w="3402" w:type="dxa"/>
          </w:tcPr>
          <w:p w14:paraId="05BDD369">
            <w:pPr>
              <w:widowControl/>
              <w:spacing w:line="360" w:lineRule="atLeast"/>
              <w:ind w:firstLine="470" w:firstLineChars="196"/>
              <w:jc w:val="left"/>
              <w:rPr>
                <w:rFonts w:ascii="仿宋" w:hAnsi="仿宋" w:eastAsia="仿宋"/>
                <w:sz w:val="24"/>
              </w:rPr>
            </w:pPr>
          </w:p>
        </w:tc>
        <w:tc>
          <w:tcPr>
            <w:tcW w:w="1334" w:type="dxa"/>
          </w:tcPr>
          <w:p w14:paraId="5E641C63">
            <w:pPr>
              <w:widowControl/>
              <w:spacing w:line="360" w:lineRule="atLeast"/>
              <w:ind w:firstLine="470" w:firstLineChars="196"/>
              <w:jc w:val="left"/>
              <w:rPr>
                <w:rFonts w:ascii="仿宋" w:hAnsi="仿宋" w:eastAsia="仿宋"/>
                <w:sz w:val="24"/>
              </w:rPr>
            </w:pPr>
          </w:p>
        </w:tc>
      </w:tr>
      <w:tr w14:paraId="1E1C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7DEC8C4B">
            <w:pPr>
              <w:widowControl/>
              <w:spacing w:line="360" w:lineRule="atLeast"/>
              <w:ind w:firstLine="470" w:firstLineChars="196"/>
              <w:jc w:val="left"/>
              <w:rPr>
                <w:rFonts w:ascii="仿宋" w:hAnsi="仿宋" w:eastAsia="仿宋"/>
                <w:sz w:val="24"/>
              </w:rPr>
            </w:pPr>
          </w:p>
        </w:tc>
        <w:tc>
          <w:tcPr>
            <w:tcW w:w="2835" w:type="dxa"/>
          </w:tcPr>
          <w:p w14:paraId="76CF0451">
            <w:pPr>
              <w:widowControl/>
              <w:spacing w:line="360" w:lineRule="atLeast"/>
              <w:ind w:firstLine="470" w:firstLineChars="196"/>
              <w:jc w:val="left"/>
              <w:rPr>
                <w:rFonts w:ascii="仿宋" w:hAnsi="仿宋" w:eastAsia="仿宋"/>
                <w:sz w:val="24"/>
              </w:rPr>
            </w:pPr>
          </w:p>
        </w:tc>
        <w:tc>
          <w:tcPr>
            <w:tcW w:w="3402" w:type="dxa"/>
          </w:tcPr>
          <w:p w14:paraId="7EE586FE">
            <w:pPr>
              <w:widowControl/>
              <w:spacing w:line="360" w:lineRule="atLeast"/>
              <w:ind w:firstLine="470" w:firstLineChars="196"/>
              <w:jc w:val="left"/>
              <w:rPr>
                <w:rFonts w:ascii="仿宋" w:hAnsi="仿宋" w:eastAsia="仿宋"/>
                <w:sz w:val="24"/>
              </w:rPr>
            </w:pPr>
          </w:p>
        </w:tc>
        <w:tc>
          <w:tcPr>
            <w:tcW w:w="1334" w:type="dxa"/>
          </w:tcPr>
          <w:p w14:paraId="4678A9F2">
            <w:pPr>
              <w:widowControl/>
              <w:spacing w:line="360" w:lineRule="atLeast"/>
              <w:ind w:firstLine="470" w:firstLineChars="196"/>
              <w:jc w:val="left"/>
              <w:rPr>
                <w:rFonts w:ascii="仿宋" w:hAnsi="仿宋" w:eastAsia="仿宋"/>
                <w:sz w:val="24"/>
              </w:rPr>
            </w:pPr>
          </w:p>
        </w:tc>
      </w:tr>
      <w:tr w14:paraId="61F3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6EDB67E">
            <w:pPr>
              <w:widowControl/>
              <w:spacing w:line="360" w:lineRule="atLeast"/>
              <w:ind w:firstLine="470" w:firstLineChars="196"/>
              <w:jc w:val="left"/>
              <w:rPr>
                <w:rFonts w:ascii="仿宋" w:hAnsi="仿宋" w:eastAsia="仿宋"/>
                <w:sz w:val="24"/>
              </w:rPr>
            </w:pPr>
          </w:p>
        </w:tc>
        <w:tc>
          <w:tcPr>
            <w:tcW w:w="2835" w:type="dxa"/>
          </w:tcPr>
          <w:p w14:paraId="287ED651">
            <w:pPr>
              <w:widowControl/>
              <w:spacing w:line="360" w:lineRule="atLeast"/>
              <w:ind w:firstLine="470" w:firstLineChars="196"/>
              <w:jc w:val="left"/>
              <w:rPr>
                <w:rFonts w:ascii="仿宋" w:hAnsi="仿宋" w:eastAsia="仿宋"/>
                <w:sz w:val="24"/>
              </w:rPr>
            </w:pPr>
          </w:p>
        </w:tc>
        <w:tc>
          <w:tcPr>
            <w:tcW w:w="3402" w:type="dxa"/>
          </w:tcPr>
          <w:p w14:paraId="24F0B366">
            <w:pPr>
              <w:widowControl/>
              <w:spacing w:line="360" w:lineRule="atLeast"/>
              <w:ind w:firstLine="470" w:firstLineChars="196"/>
              <w:jc w:val="left"/>
              <w:rPr>
                <w:rFonts w:ascii="仿宋" w:hAnsi="仿宋" w:eastAsia="仿宋"/>
                <w:sz w:val="24"/>
              </w:rPr>
            </w:pPr>
          </w:p>
        </w:tc>
        <w:tc>
          <w:tcPr>
            <w:tcW w:w="1334" w:type="dxa"/>
          </w:tcPr>
          <w:p w14:paraId="411F1EF4">
            <w:pPr>
              <w:widowControl/>
              <w:spacing w:line="360" w:lineRule="atLeast"/>
              <w:ind w:firstLine="470" w:firstLineChars="196"/>
              <w:jc w:val="left"/>
              <w:rPr>
                <w:rFonts w:ascii="仿宋" w:hAnsi="仿宋" w:eastAsia="仿宋"/>
                <w:sz w:val="24"/>
              </w:rPr>
            </w:pPr>
          </w:p>
        </w:tc>
      </w:tr>
      <w:tr w14:paraId="680B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FED1EA3">
            <w:pPr>
              <w:widowControl/>
              <w:spacing w:line="360" w:lineRule="atLeast"/>
              <w:ind w:firstLine="470" w:firstLineChars="196"/>
              <w:jc w:val="left"/>
              <w:rPr>
                <w:rFonts w:ascii="仿宋" w:hAnsi="仿宋" w:eastAsia="仿宋"/>
                <w:sz w:val="24"/>
              </w:rPr>
            </w:pPr>
          </w:p>
        </w:tc>
        <w:tc>
          <w:tcPr>
            <w:tcW w:w="2835" w:type="dxa"/>
          </w:tcPr>
          <w:p w14:paraId="56BD3778">
            <w:pPr>
              <w:widowControl/>
              <w:spacing w:line="360" w:lineRule="atLeast"/>
              <w:ind w:firstLine="470" w:firstLineChars="196"/>
              <w:jc w:val="left"/>
              <w:rPr>
                <w:rFonts w:ascii="仿宋" w:hAnsi="仿宋" w:eastAsia="仿宋"/>
                <w:sz w:val="24"/>
              </w:rPr>
            </w:pPr>
          </w:p>
        </w:tc>
        <w:tc>
          <w:tcPr>
            <w:tcW w:w="3402" w:type="dxa"/>
          </w:tcPr>
          <w:p w14:paraId="3405D1C8">
            <w:pPr>
              <w:widowControl/>
              <w:spacing w:line="360" w:lineRule="atLeast"/>
              <w:ind w:firstLine="470" w:firstLineChars="196"/>
              <w:jc w:val="left"/>
              <w:rPr>
                <w:rFonts w:ascii="仿宋" w:hAnsi="仿宋" w:eastAsia="仿宋"/>
                <w:sz w:val="24"/>
              </w:rPr>
            </w:pPr>
          </w:p>
        </w:tc>
        <w:tc>
          <w:tcPr>
            <w:tcW w:w="1334" w:type="dxa"/>
          </w:tcPr>
          <w:p w14:paraId="5E4DC1AB">
            <w:pPr>
              <w:widowControl/>
              <w:spacing w:line="360" w:lineRule="atLeast"/>
              <w:ind w:firstLine="470" w:firstLineChars="196"/>
              <w:jc w:val="left"/>
              <w:rPr>
                <w:rFonts w:ascii="仿宋" w:hAnsi="仿宋" w:eastAsia="仿宋"/>
                <w:sz w:val="24"/>
              </w:rPr>
            </w:pPr>
          </w:p>
        </w:tc>
      </w:tr>
    </w:tbl>
    <w:p w14:paraId="1FFBA96C">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14:paraId="149F46F7">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14:paraId="3D722415">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14:paraId="5EDF15DD">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14:paraId="2F56B021">
      <w:pPr>
        <w:widowControl/>
        <w:spacing w:line="360" w:lineRule="atLeast"/>
        <w:ind w:firstLine="470" w:firstLineChars="196"/>
        <w:jc w:val="left"/>
        <w:rPr>
          <w:rFonts w:ascii="仿宋" w:hAnsi="仿宋" w:eastAsia="仿宋"/>
          <w:sz w:val="24"/>
        </w:rPr>
      </w:pPr>
    </w:p>
    <w:p w14:paraId="2BAFAA98">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D30637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463677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14:paraId="4485781B">
      <w:pPr>
        <w:widowControl/>
        <w:spacing w:line="360" w:lineRule="atLeast"/>
        <w:ind w:firstLine="470" w:firstLineChars="196"/>
        <w:jc w:val="left"/>
        <w:rPr>
          <w:rFonts w:ascii="仿宋" w:hAnsi="仿宋" w:eastAsia="仿宋"/>
          <w:sz w:val="24"/>
        </w:rPr>
      </w:pPr>
    </w:p>
    <w:p w14:paraId="4F5D73E8">
      <w:pPr>
        <w:widowControl/>
        <w:spacing w:line="360" w:lineRule="atLeast"/>
        <w:ind w:firstLine="470" w:firstLineChars="196"/>
        <w:jc w:val="left"/>
        <w:rPr>
          <w:rFonts w:ascii="仿宋" w:hAnsi="仿宋" w:eastAsia="仿宋"/>
          <w:sz w:val="24"/>
        </w:rPr>
      </w:pPr>
    </w:p>
    <w:p w14:paraId="4F346BCA">
      <w:pPr>
        <w:widowControl/>
        <w:spacing w:line="360" w:lineRule="atLeast"/>
        <w:ind w:firstLine="470" w:firstLineChars="196"/>
        <w:jc w:val="left"/>
        <w:rPr>
          <w:rFonts w:ascii="仿宋" w:hAnsi="仿宋" w:eastAsia="仿宋"/>
          <w:sz w:val="24"/>
        </w:rPr>
      </w:pPr>
    </w:p>
    <w:p w14:paraId="2917FC6D">
      <w:pPr>
        <w:widowControl/>
        <w:spacing w:line="360" w:lineRule="atLeast"/>
        <w:ind w:firstLine="470" w:firstLineChars="196"/>
        <w:jc w:val="left"/>
        <w:rPr>
          <w:rFonts w:ascii="仿宋" w:hAnsi="仿宋" w:eastAsia="仿宋"/>
          <w:sz w:val="24"/>
        </w:rPr>
      </w:pPr>
    </w:p>
    <w:p w14:paraId="183BA57C">
      <w:pPr>
        <w:widowControl/>
        <w:spacing w:line="360" w:lineRule="atLeast"/>
        <w:ind w:firstLine="470" w:firstLineChars="196"/>
        <w:jc w:val="left"/>
        <w:rPr>
          <w:rFonts w:ascii="仿宋" w:hAnsi="仿宋" w:eastAsia="仿宋"/>
          <w:sz w:val="24"/>
        </w:rPr>
      </w:pPr>
    </w:p>
    <w:p w14:paraId="43484F40">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14:paraId="481535D9">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14:paraId="70BF9960">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14:paraId="016BE606">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5</w:t>
      </w:r>
      <w:r>
        <w:rPr>
          <w:rFonts w:hint="eastAsia" w:ascii="仿宋" w:hAnsi="仿宋" w:eastAsia="仿宋"/>
          <w:bCs/>
          <w:sz w:val="24"/>
        </w:rPr>
        <w:t>天日内交货。</w:t>
      </w:r>
    </w:p>
    <w:p w14:paraId="23642842">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14:paraId="546928AB">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614A1268">
      <w:pPr>
        <w:spacing w:line="360" w:lineRule="auto"/>
        <w:ind w:firstLine="480" w:firstLineChars="200"/>
        <w:rPr>
          <w:rFonts w:ascii="仿宋" w:hAnsi="仿宋" w:eastAsia="仿宋"/>
          <w:bCs/>
          <w:sz w:val="24"/>
        </w:rPr>
      </w:pPr>
      <w:r>
        <w:rPr>
          <w:rFonts w:hint="eastAsia" w:ascii="仿宋" w:hAnsi="仿宋" w:eastAsia="仿宋"/>
          <w:bCs/>
          <w:sz w:val="24"/>
        </w:rPr>
        <w:t>3.质保期：</w:t>
      </w:r>
    </w:p>
    <w:p w14:paraId="71B0FFB0">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p>
    <w:p w14:paraId="2E4DEFF6">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14:paraId="7EFB6EEE">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14:paraId="0EDB9401">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14:paraId="18C9A170">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14:paraId="0A430C93">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14:paraId="4946106F">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14:paraId="1FF15289">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14:paraId="07F80DF1">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14:paraId="523B848E">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14:paraId="505929A8">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14:paraId="079FE55B">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1C2E86F0">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14:paraId="3FFB657A">
      <w:pPr>
        <w:spacing w:line="360" w:lineRule="auto"/>
        <w:ind w:firstLine="480" w:firstLineChars="200"/>
        <w:rPr>
          <w:rFonts w:ascii="仿宋" w:hAnsi="仿宋" w:eastAsia="仿宋"/>
          <w:bCs/>
          <w:sz w:val="24"/>
        </w:rPr>
      </w:pPr>
      <w:r>
        <w:rPr>
          <w:rFonts w:hint="eastAsia" w:ascii="仿宋" w:hAnsi="仿宋" w:eastAsia="仿宋"/>
          <w:bCs/>
          <w:sz w:val="24"/>
        </w:rPr>
        <w:t>6.售后服务：</w:t>
      </w:r>
    </w:p>
    <w:p w14:paraId="2A70CD51">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14:paraId="448167A7">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14:paraId="33725998">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14:paraId="44E3F396">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14:paraId="78049363">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14:paraId="62972B42">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14:paraId="5C636B33">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w:t>
      </w:r>
      <w:r>
        <w:rPr>
          <w:rFonts w:hint="eastAsia" w:ascii="仿宋" w:hAnsi="仿宋" w:eastAsia="仿宋" w:cs="宋体"/>
          <w:sz w:val="24"/>
          <w:lang w:val="en-US" w:eastAsia="zh-CN"/>
        </w:rPr>
        <w:t>在签订合同签，</w:t>
      </w:r>
      <w:r>
        <w:rPr>
          <w:rFonts w:hint="eastAsia" w:ascii="仿宋" w:hAnsi="仿宋" w:eastAsia="仿宋" w:cs="宋体"/>
          <w:sz w:val="24"/>
        </w:rPr>
        <w:t>需提供产品制造厂家对询价产品的授权，或具有授权权限的代理商对询价产品的授权（且需提供该代理商具有有效授权权限的相关证明文件，证明文件需能显示产品制造厂家对询价产品授权链条的完整性）。</w:t>
      </w:r>
    </w:p>
    <w:p w14:paraId="6D1476C4">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14:paraId="32B68E2B">
      <w:pPr>
        <w:widowControl/>
        <w:spacing w:line="360" w:lineRule="atLeast"/>
        <w:jc w:val="left"/>
        <w:rPr>
          <w:rFonts w:ascii="仿宋" w:hAnsi="仿宋" w:eastAsia="仿宋"/>
          <w:sz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8F621">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14:paraId="26B6F94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8269">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14:paraId="75ACB18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EF7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14:paraId="6AB9A0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99AB">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14:paraId="36E402E6">
    <w:pPr>
      <w:pStyle w:val="15"/>
      <w:ind w:right="360"/>
    </w:pPr>
  </w:p>
  <w:p w14:paraId="644FF9DC"/>
  <w:p w14:paraId="6B3151A0"/>
  <w:p w14:paraId="5E1545C2"/>
  <w:p w14:paraId="71220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195D">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F2E">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C7611B5"/>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683CD9"/>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5740</Words>
  <Characters>6105</Characters>
  <Lines>56</Lines>
  <Paragraphs>15</Paragraphs>
  <TotalTime>10</TotalTime>
  <ScaleCrop>false</ScaleCrop>
  <LinksUpToDate>false</LinksUpToDate>
  <CharactersWithSpaces>6225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2024-09-10T06:49:28Z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A9D61213C37447B6A6D669757B097962_13</vt:lpwstr>
  </property>
  <property fmtid="{D5CDD505-2E9C-101B-9397-08002B2CF9AE}" pid="4" name="commondata">
    <vt:lpwstr>eyJoZGlkIjoiNGM3MDdhODc5OWI4YTU5N2EzNThhM2JkN2M1MGI3NmEifQ==</vt:lpwstr>
  </property>
</Properties>
</file>